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18CD6"/>
        <w:tblLook w:val="0000" w:firstRow="0" w:lastRow="0" w:firstColumn="0" w:lastColumn="0" w:noHBand="0" w:noVBand="0"/>
      </w:tblPr>
      <w:tblGrid>
        <w:gridCol w:w="7064"/>
        <w:gridCol w:w="1728"/>
      </w:tblGrid>
      <w:tr w:rsidR="00B21E09" w:rsidTr="001E2805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18CD6"/>
            <w:tcMar>
              <w:top w:w="0" w:type="dxa"/>
              <w:left w:w="85" w:type="dxa"/>
              <w:bottom w:w="0" w:type="dxa"/>
              <w:right w:w="108" w:type="dxa"/>
            </w:tcMar>
          </w:tcPr>
          <w:p w:rsidR="00B21E09" w:rsidRDefault="00B21E09" w:rsidP="00B26590">
            <w:pPr>
              <w:pStyle w:val="Heading4"/>
              <w:ind w:firstLine="0"/>
            </w:pPr>
            <w:r>
              <w:t>SPORTSCIENCE · sportsci.org</w:t>
            </w:r>
          </w:p>
        </w:tc>
        <w:tc>
          <w:tcPr>
            <w:tcW w:w="0" w:type="auto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18CD6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</w:tcPr>
          <w:p w:rsidR="00B21E09" w:rsidRDefault="00B21E09" w:rsidP="00B26590">
            <w:pPr>
              <w:pStyle w:val="Heading5"/>
              <w:ind w:firstLine="34"/>
              <w:jc w:val="right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13CE36B" wp14:editId="47ED82D8">
                  <wp:extent cx="644400" cy="144000"/>
                  <wp:effectExtent l="0" t="0" r="3810" b="8890"/>
                  <wp:docPr id="4" name="Picture 3" descr="Latest issue">
                    <a:hlinkClick xmlns:a="http://schemas.openxmlformats.org/drawingml/2006/main" r:id="rId8" tgtFrame="_top" tooltip="Link to latest issue of Sportscienc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test issue">
                            <a:hlinkClick r:id="rId8" tgtFrame="_top" tooltip="Link to latest issue of Sportscienc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4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E09" w:rsidTr="00160CED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918CD6"/>
            <w:tcMar>
              <w:top w:w="0" w:type="dxa"/>
              <w:left w:w="85" w:type="dxa"/>
              <w:bottom w:w="0" w:type="dxa"/>
              <w:right w:w="108" w:type="dxa"/>
            </w:tcMar>
            <w:vAlign w:val="center"/>
          </w:tcPr>
          <w:p w:rsidR="00B21E09" w:rsidRDefault="00B21E09" w:rsidP="00160CED">
            <w:pPr>
              <w:pStyle w:val="Heading5"/>
              <w:spacing w:before="0"/>
              <w:ind w:firstLine="0"/>
              <w:jc w:val="left"/>
            </w:pPr>
            <w:r>
              <w:t>News &amp; Comment / In Brief</w:t>
            </w:r>
          </w:p>
        </w:tc>
        <w:tc>
          <w:tcPr>
            <w:tcW w:w="0" w:type="auto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918CD6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</w:tcPr>
          <w:p w:rsidR="00B21E09" w:rsidRDefault="00B21E09" w:rsidP="00B26590">
            <w:pPr>
              <w:pStyle w:val="Heading5"/>
              <w:ind w:firstLine="34"/>
              <w:jc w:val="right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DC185C9" wp14:editId="043670C0">
                  <wp:extent cx="547200" cy="136800"/>
                  <wp:effectExtent l="0" t="0" r="5715" b="0"/>
                  <wp:docPr id="3" name="Picture 3" descr="This issue">
                    <a:hlinkClick xmlns:a="http://schemas.openxmlformats.org/drawingml/2006/main" r:id="rId10" tgtFrame="_top" tooltip="Link to issue of Sportscience containing this artic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is issue">
                            <a:hlinkClick r:id="rId11" tgtFrame="_top" tooltip="Link to issue of Sportscience containing this articl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200" cy="1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E09" w:rsidRPr="00CC6963" w:rsidRDefault="00B21E09" w:rsidP="00B26590">
      <w:pPr>
        <w:pStyle w:val="Address"/>
      </w:pPr>
    </w:p>
    <w:tbl>
      <w:tblPr>
        <w:tblW w:w="4491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shd w:val="clear" w:color="auto" w:fill="F9F1F9"/>
        <w:tblLayout w:type="fixed"/>
        <w:tblLook w:val="0000" w:firstRow="0" w:lastRow="0" w:firstColumn="0" w:lastColumn="0" w:noHBand="0" w:noVBand="0"/>
      </w:tblPr>
      <w:tblGrid>
        <w:gridCol w:w="7929"/>
      </w:tblGrid>
      <w:tr w:rsidR="00B21E09" w:rsidRPr="00CC6963" w:rsidTr="00394846">
        <w:trPr>
          <w:jc w:val="center"/>
        </w:trPr>
        <w:tc>
          <w:tcPr>
            <w:tcW w:w="5000" w:type="pct"/>
            <w:shd w:val="clear" w:color="auto" w:fill="F9F1F9"/>
            <w:tcMar>
              <w:top w:w="57" w:type="dxa"/>
              <w:bottom w:w="57" w:type="dxa"/>
            </w:tcMar>
          </w:tcPr>
          <w:p w:rsidR="00DE2692" w:rsidRDefault="006A7B3B" w:rsidP="00DE2692">
            <w:pPr>
              <w:pStyle w:val="ListBullet"/>
              <w:numPr>
                <w:ilvl w:val="0"/>
                <w:numId w:val="44"/>
              </w:numPr>
            </w:pPr>
            <w:hyperlink w:anchor="pVsMBI" w:history="1">
              <w:r w:rsidR="00DE2692" w:rsidRPr="00B11D6E">
                <w:rPr>
                  <w:rStyle w:val="Hyperlink"/>
                  <w:rFonts w:ascii="Arial" w:hAnsi="Arial" w:cs="Arial"/>
                  <w:noProof w:val="0"/>
                  <w:sz w:val="20"/>
                </w:rPr>
                <w:t>P Values vs Magnitude-based Inference</w:t>
              </w:r>
            </w:hyperlink>
            <w:r w:rsidR="00DE2692" w:rsidRPr="003A722C">
              <w:rPr>
                <w:rFonts w:ascii="Arial" w:hAnsi="Arial" w:cs="Arial"/>
                <w:sz w:val="20"/>
              </w:rPr>
              <w:t>:</w:t>
            </w:r>
            <w:r w:rsidR="00DE2692" w:rsidRPr="003A722C">
              <w:rPr>
                <w:rFonts w:ascii="Arial" w:hAnsi="Arial" w:cs="Arial"/>
              </w:rPr>
              <w:t xml:space="preserve"> </w:t>
            </w:r>
            <w:r w:rsidR="00DE2692">
              <w:t>All n</w:t>
            </w:r>
            <w:r w:rsidR="00DE2692" w:rsidRPr="00B11D6E">
              <w:t>ew slid</w:t>
            </w:r>
            <w:r w:rsidR="00DE2692">
              <w:t>eshow.</w:t>
            </w:r>
          </w:p>
          <w:p w:rsidR="00DE2692" w:rsidRDefault="006A7B3B" w:rsidP="00DE2692">
            <w:pPr>
              <w:pStyle w:val="ListBullet"/>
              <w:numPr>
                <w:ilvl w:val="0"/>
                <w:numId w:val="44"/>
              </w:numPr>
            </w:pPr>
            <w:hyperlink w:anchor="impactfactors" w:history="1">
              <w:r w:rsidR="00DF6C64">
                <w:rPr>
                  <w:rStyle w:val="Hyperlink"/>
                  <w:rFonts w:ascii="Arial" w:hAnsi="Arial" w:cs="Arial"/>
                  <w:sz w:val="20"/>
                </w:rPr>
                <w:t>Journal Impact Factors 2017</w:t>
              </w:r>
            </w:hyperlink>
            <w:r w:rsidR="00DE2692" w:rsidRPr="003A722C">
              <w:rPr>
                <w:rFonts w:ascii="Arial" w:hAnsi="Arial" w:cs="Arial"/>
                <w:sz w:val="20"/>
              </w:rPr>
              <w:t>:</w:t>
            </w:r>
            <w:r w:rsidR="00DE2692" w:rsidRPr="003A722C">
              <w:rPr>
                <w:rFonts w:ascii="Arial" w:hAnsi="Arial" w:cs="Arial"/>
              </w:rPr>
              <w:t xml:space="preserve"> </w:t>
            </w:r>
            <w:r w:rsidR="00DF6C64">
              <w:t>Values from the Scopus database</w:t>
            </w:r>
            <w:r w:rsidR="00DE2692">
              <w:t>.</w:t>
            </w:r>
          </w:p>
          <w:p w:rsidR="00B21E09" w:rsidRPr="00CC6963" w:rsidRDefault="006A7B3B" w:rsidP="00C02ED3">
            <w:pPr>
              <w:spacing w:before="80"/>
              <w:ind w:firstLine="210"/>
            </w:pPr>
            <w:hyperlink r:id="rId13" w:tgtFrame="_top" w:history="1">
              <w:r w:rsidR="00C02ED3">
                <w:rPr>
                  <w:rStyle w:val="Hyperlink"/>
                  <w:rFonts w:ascii="Arial" w:hAnsi="Arial" w:cs="Arial"/>
                  <w:noProof w:val="0"/>
                  <w:sz w:val="18"/>
                </w:rPr>
                <w:t>Reprint pdf</w:t>
              </w:r>
            </w:hyperlink>
            <w:r w:rsidR="00C02ED3">
              <w:rPr>
                <w:rFonts w:ascii="Arial" w:hAnsi="Arial" w:cs="Arial"/>
                <w:sz w:val="18"/>
              </w:rPr>
              <w:t> · </w:t>
            </w:r>
            <w:hyperlink r:id="rId14" w:tgtFrame="_top" w:history="1">
              <w:r w:rsidR="00C02ED3">
                <w:rPr>
                  <w:rStyle w:val="Hyperlink"/>
                  <w:rFonts w:ascii="Arial" w:hAnsi="Arial" w:cs="Arial"/>
                  <w:noProof w:val="0"/>
                  <w:sz w:val="18"/>
                </w:rPr>
                <w:t>Reprint docx</w:t>
              </w:r>
            </w:hyperlink>
          </w:p>
        </w:tc>
      </w:tr>
    </w:tbl>
    <w:p w:rsidR="004C0549" w:rsidRDefault="004C0549" w:rsidP="00B26590">
      <w:pPr>
        <w:sectPr w:rsidR="004C0549" w:rsidSect="004C054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15840" w:code="1"/>
          <w:pgMar w:top="1134" w:right="1701" w:bottom="1134" w:left="1701" w:header="720" w:footer="720" w:gutter="0"/>
          <w:pgNumType w:fmt="lowerRoman" w:start="1"/>
          <w:cols w:space="346"/>
          <w:titlePg/>
        </w:sectPr>
      </w:pPr>
    </w:p>
    <w:p w:rsidR="00B21E09" w:rsidRPr="00CC6963" w:rsidRDefault="00B21E09" w:rsidP="00B26590"/>
    <w:p w:rsidR="00DE2692" w:rsidRPr="00000B9C" w:rsidRDefault="00DE2692" w:rsidP="00DE2692">
      <w:pPr>
        <w:pStyle w:val="Heading2"/>
        <w:shd w:val="clear" w:color="auto" w:fill="F6EAF6"/>
        <w:spacing w:before="60"/>
        <w:jc w:val="left"/>
      </w:pPr>
      <w:bookmarkStart w:id="0" w:name="pVsMBI"/>
      <w:bookmarkEnd w:id="0"/>
      <w:r>
        <w:t>P Values vs Magnitude-based Inference</w:t>
      </w:r>
    </w:p>
    <w:p w:rsidR="00DE2692" w:rsidRDefault="00DE2692" w:rsidP="00DE2692">
      <w:pPr>
        <w:pStyle w:val="Address"/>
        <w:spacing w:after="60"/>
        <w:sectPr w:rsidR="00DE2692" w:rsidSect="004C0549">
          <w:type w:val="continuous"/>
          <w:pgSz w:w="12240" w:h="15840" w:code="1"/>
          <w:pgMar w:top="1134" w:right="1701" w:bottom="1134" w:left="1701" w:header="720" w:footer="720" w:gutter="0"/>
          <w:pgNumType w:fmt="lowerRoman" w:start="1"/>
          <w:cols w:space="346"/>
          <w:titlePg/>
        </w:sectPr>
      </w:pPr>
      <w:r>
        <w:rPr>
          <w:b/>
          <w:bCs/>
        </w:rPr>
        <w:t>Will G Hopkins</w:t>
      </w:r>
      <w:r>
        <w:t xml:space="preserve">, Institute of Sport Exercise and Active Living, Victoria University, Melbourne, Australia. </w:t>
      </w:r>
      <w:hyperlink r:id="rId21" w:history="1">
        <w:r>
          <w:rPr>
            <w:rStyle w:val="Hyperlink"/>
            <w:b/>
            <w:bCs/>
            <w:noProof w:val="0"/>
          </w:rPr>
          <w:t>Email</w:t>
        </w:r>
      </w:hyperlink>
      <w:r>
        <w:t xml:space="preserve">. Reviewer: Alan M Batterham, School of Health and Social Care, University of Teesside, Middlesbrough, UK. Sportscience 21, </w:t>
      </w:r>
      <w:proofErr w:type="spellStart"/>
      <w:r>
        <w:t>i</w:t>
      </w:r>
      <w:proofErr w:type="spellEnd"/>
      <w:r>
        <w:t>, 2017 (sportsci.org/2017/</w:t>
      </w:r>
      <w:proofErr w:type="spellStart"/>
      <w:r>
        <w:t>inbrief.htm#pVsMBI</w:t>
      </w:r>
      <w:proofErr w:type="spellEnd"/>
      <w:r>
        <w:t xml:space="preserve">). Published May 2017. </w:t>
      </w:r>
      <w:hyperlink r:id="rId22" w:history="1">
        <w:r>
          <w:rPr>
            <w:rStyle w:val="Hyperlink"/>
            <w:rFonts w:cs="Arial"/>
            <w:noProof w:val="0"/>
            <w:sz w:val="14"/>
            <w:szCs w:val="18"/>
          </w:rPr>
          <w:t>©2017</w:t>
        </w:r>
      </w:hyperlink>
      <w:r>
        <w:t xml:space="preserve">. </w:t>
      </w:r>
    </w:p>
    <w:p w:rsidR="00E66323" w:rsidRDefault="00E66323" w:rsidP="00E66323">
      <w:pPr>
        <w:spacing w:before="60"/>
        <w:ind w:firstLine="0"/>
      </w:pPr>
      <w:r>
        <w:rPr>
          <w:b/>
        </w:rPr>
        <w:t>Update Nov 2020</w:t>
      </w:r>
      <w:r>
        <w:t xml:space="preserve">. The </w:t>
      </w:r>
      <w:hyperlink r:id="rId23" w:history="1">
        <w:r>
          <w:rPr>
            <w:rStyle w:val="Hyperlink"/>
            <w:noProof w:val="0"/>
          </w:rPr>
          <w:t>ECSS report</w:t>
        </w:r>
      </w:hyperlink>
      <w:r>
        <w:t xml:space="preserve"> in the </w:t>
      </w:r>
      <w:hyperlink r:id="rId24" w:tgtFrame="_top" w:history="1">
        <w:r>
          <w:rPr>
            <w:rStyle w:val="Hyperlink"/>
            <w:noProof w:val="0"/>
          </w:rPr>
          <w:t>2020 issue</w:t>
        </w:r>
      </w:hyperlink>
      <w:r>
        <w:t xml:space="preserve"> explains how statistical significance and non-significance represent misleading evidence for effect magnitudes. I also gave a 10-min talk at the conference on the frequentist and Bayesian theoretical bases for magnitude-based decisions. The video is available on YouTube </w:t>
      </w:r>
      <w:hyperlink r:id="rId25" w:tgtFrame="_blank" w:history="1">
        <w:r w:rsidRPr="007975E2">
          <w:rPr>
            <w:rStyle w:val="Hyperlink"/>
            <w:noProof w:val="0"/>
          </w:rPr>
          <w:t>here</w:t>
        </w:r>
      </w:hyperlink>
      <w:r>
        <w:t xml:space="preserve">. A slides-only </w:t>
      </w:r>
      <w:proofErr w:type="spellStart"/>
      <w:r>
        <w:t>pptx</w:t>
      </w:r>
      <w:proofErr w:type="spellEnd"/>
      <w:r>
        <w:t xml:space="preserve"> version of the talk (including a description of error rates) is available </w:t>
      </w:r>
      <w:hyperlink r:id="rId26" w:tgtFrame="_blank" w:history="1">
        <w:r>
          <w:rPr>
            <w:rStyle w:val="Hyperlink"/>
            <w:noProof w:val="0"/>
          </w:rPr>
          <w:t>here</w:t>
        </w:r>
      </w:hyperlink>
      <w:r>
        <w:t>.</w:t>
      </w:r>
    </w:p>
    <w:p w:rsidR="00434685" w:rsidRDefault="00434685" w:rsidP="00434685">
      <w:pPr>
        <w:spacing w:before="60"/>
        <w:ind w:firstLine="0"/>
      </w:pPr>
      <w:bookmarkStart w:id="1" w:name="_GoBack"/>
      <w:bookmarkEnd w:id="1"/>
      <w:r>
        <w:rPr>
          <w:b/>
        </w:rPr>
        <w:t>Update Feb 2020</w:t>
      </w:r>
      <w:r>
        <w:t xml:space="preserve">. The </w:t>
      </w:r>
      <w:hyperlink r:id="rId27" w:tgtFrame="_top" w:history="1">
        <w:r w:rsidRPr="00031246">
          <w:rPr>
            <w:rStyle w:val="Hyperlink"/>
            <w:noProof w:val="0"/>
          </w:rPr>
          <w:t>2020 issue</w:t>
        </w:r>
      </w:hyperlink>
      <w:r>
        <w:t xml:space="preserve"> contains an </w:t>
      </w:r>
      <w:hyperlink r:id="rId28" w:history="1">
        <w:r w:rsidRPr="00031246">
          <w:rPr>
            <w:rStyle w:val="Hyperlink"/>
            <w:noProof w:val="0"/>
          </w:rPr>
          <w:t>article</w:t>
        </w:r>
      </w:hyperlink>
      <w:r>
        <w:t xml:space="preserve"> and </w:t>
      </w:r>
      <w:hyperlink r:id="rId29" w:tgtFrame="_blank" w:history="1">
        <w:r w:rsidRPr="00031246">
          <w:rPr>
            <w:rStyle w:val="Hyperlink"/>
            <w:noProof w:val="0"/>
          </w:rPr>
          <w:t>slideshow</w:t>
        </w:r>
      </w:hyperlink>
      <w:r>
        <w:t xml:space="preserve"> on hypothesis tests underlying magnitude-based decisions, and there is an </w:t>
      </w:r>
      <w:hyperlink r:id="rId30" w:history="1">
        <w:r w:rsidRPr="00031246">
          <w:rPr>
            <w:rStyle w:val="Hyperlink"/>
            <w:noProof w:val="0"/>
          </w:rPr>
          <w:t>In-brief item</w:t>
        </w:r>
      </w:hyperlink>
      <w:r>
        <w:t xml:space="preserve"> describing the recent history of magnitude-based inference and decisions, as well as a shorter, simpler explanation of the hypothesis tests.</w:t>
      </w:r>
    </w:p>
    <w:p w:rsidR="00434685" w:rsidRDefault="00434685" w:rsidP="00434685">
      <w:pPr>
        <w:spacing w:before="60"/>
        <w:ind w:firstLine="0"/>
      </w:pPr>
      <w:r>
        <w:rPr>
          <w:b/>
        </w:rPr>
        <w:t>Update Feb 2019</w:t>
      </w:r>
      <w:r>
        <w:t xml:space="preserve">. The attack on magnitude-based inference (MBI) in 2018 is documented in </w:t>
      </w:r>
      <w:hyperlink r:id="rId31" w:history="1">
        <w:r>
          <w:rPr>
            <w:rStyle w:val="Hyperlink"/>
            <w:noProof w:val="0"/>
          </w:rPr>
          <w:t>The Vindication of Magnitude-Base Inference</w:t>
        </w:r>
      </w:hyperlink>
      <w:r>
        <w:t xml:space="preserve"> and in the </w:t>
      </w:r>
      <w:hyperlink r:id="rId32" w:history="1">
        <w:r>
          <w:rPr>
            <w:rStyle w:val="Hyperlink"/>
            <w:noProof w:val="0"/>
          </w:rPr>
          <w:t>post-publications comments</w:t>
        </w:r>
      </w:hyperlink>
      <w:r>
        <w:t xml:space="preserve">, where you will also find </w:t>
      </w:r>
      <w:hyperlink r:id="rId33" w:tgtFrame="_blank" w:history="1">
        <w:r>
          <w:rPr>
            <w:rStyle w:val="Hyperlink"/>
            <w:noProof w:val="0"/>
          </w:rPr>
          <w:t>a slideshow</w:t>
        </w:r>
      </w:hyperlink>
      <w:r>
        <w:t xml:space="preserve"> summarizing </w:t>
      </w:r>
      <w:r>
        <w:rPr>
          <w:color w:val="000000"/>
          <w:szCs w:val="22"/>
        </w:rPr>
        <w:t>the attack and how MBI works.</w:t>
      </w:r>
      <w:r>
        <w:t xml:space="preserve"> Rebranding MBI as magnitude-based decisions (MBD) is explained in an </w:t>
      </w:r>
      <w:hyperlink r:id="rId34" w:history="1">
        <w:r>
          <w:rPr>
            <w:rStyle w:val="Hyperlink"/>
            <w:noProof w:val="0"/>
          </w:rPr>
          <w:t>In-brief item</w:t>
        </w:r>
      </w:hyperlink>
      <w:r>
        <w:t xml:space="preserve"> in the 2019 issue.</w:t>
      </w:r>
    </w:p>
    <w:p w:rsidR="007744CD" w:rsidRDefault="007744CD" w:rsidP="007744CD">
      <w:pPr>
        <w:spacing w:before="60"/>
      </w:pPr>
      <w:r>
        <w:t xml:space="preserve">A </w:t>
      </w:r>
      <w:hyperlink r:id="rId35" w:tgtFrame="_blank" w:history="1">
        <w:r>
          <w:rPr>
            <w:rStyle w:val="Hyperlink"/>
            <w:noProof w:val="0"/>
          </w:rPr>
          <w:t>slideshow</w:t>
        </w:r>
      </w:hyperlink>
      <w:r>
        <w:t xml:space="preserve"> explaining p values, magnitude-based inference (MBI), and the American Statistical Association's </w:t>
      </w:r>
      <w:hyperlink r:id="rId36" w:tgtFrame="_blank" w:history="1">
        <w:r>
          <w:rPr>
            <w:rStyle w:val="Hyperlink"/>
            <w:noProof w:val="0"/>
          </w:rPr>
          <w:t>policy statement</w:t>
        </w:r>
      </w:hyperlink>
      <w:r>
        <w:t xml:space="preserve"> on p values </w:t>
      </w:r>
      <w:r>
        <w:t xml:space="preserve">is now available. The slideshow has the title of the In-brief item in last year's Sportscience, </w:t>
      </w:r>
      <w:hyperlink r:id="rId37" w:anchor="Pout" w:history="1">
        <w:r>
          <w:rPr>
            <w:rStyle w:val="Hyperlink"/>
            <w:noProof w:val="0"/>
          </w:rPr>
          <w:t xml:space="preserve">P Values </w:t>
        </w:r>
        <w:proofErr w:type="gramStart"/>
        <w:r>
          <w:rPr>
            <w:rStyle w:val="Hyperlink"/>
            <w:noProof w:val="0"/>
          </w:rPr>
          <w:t>Down But</w:t>
        </w:r>
        <w:proofErr w:type="gramEnd"/>
        <w:r>
          <w:rPr>
            <w:rStyle w:val="Hyperlink"/>
            <w:noProof w:val="0"/>
          </w:rPr>
          <w:t xml:space="preserve"> Not Yet Out</w:t>
        </w:r>
      </w:hyperlink>
      <w:r>
        <w:t xml:space="preserve">, and it represents an elaboration of that item. The </w:t>
      </w:r>
      <w:hyperlink r:id="rId38" w:tgtFrame="_blank" w:history="1">
        <w:r>
          <w:rPr>
            <w:rStyle w:val="Hyperlink"/>
            <w:noProof w:val="0"/>
          </w:rPr>
          <w:t>slideshow</w:t>
        </w:r>
      </w:hyperlink>
      <w:r>
        <w:t xml:space="preserve"> was presented at the </w:t>
      </w:r>
      <w:hyperlink r:id="rId39" w:tgtFrame="_blank" w:history="1">
        <w:r>
          <w:rPr>
            <w:rStyle w:val="Hyperlink"/>
            <w:noProof w:val="0"/>
          </w:rPr>
          <w:t>8th International Conference on Kinesiology</w:t>
        </w:r>
      </w:hyperlink>
      <w:r>
        <w:t xml:space="preserve"> in </w:t>
      </w:r>
      <w:proofErr w:type="spellStart"/>
      <w:r>
        <w:t>Opatija</w:t>
      </w:r>
      <w:proofErr w:type="spellEnd"/>
      <w:r>
        <w:t>, Croatia, May 10-14, 2017 and at various workshops subsequently.</w:t>
      </w:r>
    </w:p>
    <w:p w:rsidR="007744CD" w:rsidRDefault="007744CD" w:rsidP="007744CD">
      <w:pPr>
        <w:pStyle w:val="Heading3"/>
      </w:pPr>
      <w:r>
        <w:t>Other resources on statistical inference</w:t>
      </w:r>
    </w:p>
    <w:p w:rsidR="007744CD" w:rsidRDefault="007744CD" w:rsidP="007744CD">
      <w:r>
        <w:t xml:space="preserve">A one-hour lecture on </w:t>
      </w:r>
      <w:hyperlink r:id="rId40" w:anchor="analysis" w:history="1">
        <w:r>
          <w:rPr>
            <w:rStyle w:val="Hyperlink"/>
            <w:noProof w:val="0"/>
          </w:rPr>
          <w:t>data analysis and interpretation</w:t>
        </w:r>
      </w:hyperlink>
      <w:r>
        <w:t xml:space="preserve"> has an earlier summary of null-hypothesis testing and MBI.</w:t>
      </w:r>
    </w:p>
    <w:p w:rsidR="007744CD" w:rsidRDefault="007744CD" w:rsidP="007744CD">
      <w:r>
        <w:t xml:space="preserve">The </w:t>
      </w:r>
      <w:hyperlink r:id="rId41" w:history="1">
        <w:r>
          <w:rPr>
            <w:rStyle w:val="Hyperlink"/>
            <w:noProof w:val="0"/>
          </w:rPr>
          <w:t>article</w:t>
        </w:r>
      </w:hyperlink>
      <w:r>
        <w:t xml:space="preserve"> describing the </w:t>
      </w:r>
      <w:hyperlink r:id="rId42" w:tgtFrame="_blank" w:history="1">
        <w:r>
          <w:rPr>
            <w:rStyle w:val="Hyperlink"/>
            <w:noProof w:val="0"/>
          </w:rPr>
          <w:t>spreadsheet to derive MBI from a p value</w:t>
        </w:r>
      </w:hyperlink>
      <w:r>
        <w:t xml:space="preserve"> has a detailed explanation of clinical and non-clinical MBI. To derive MBI from a confidence interval use the </w:t>
      </w:r>
      <w:hyperlink r:id="rId43" w:tgtFrame="_top" w:history="1">
        <w:r>
          <w:rPr>
            <w:rStyle w:val="Hyperlink"/>
            <w:noProof w:val="0"/>
          </w:rPr>
          <w:t>spreadsheet to combine/compare effects</w:t>
        </w:r>
      </w:hyperlink>
      <w:r>
        <w:t xml:space="preserve"> (and read the accompanying </w:t>
      </w:r>
      <w:hyperlink r:id="rId44" w:tgtFrame="main" w:history="1">
        <w:r>
          <w:rPr>
            <w:rStyle w:val="Hyperlink"/>
            <w:noProof w:val="0"/>
          </w:rPr>
          <w:t>article</w:t>
        </w:r>
      </w:hyperlink>
      <w:r>
        <w:t>).</w:t>
      </w:r>
    </w:p>
    <w:p w:rsidR="007744CD" w:rsidRDefault="007744CD" w:rsidP="007744CD">
      <w:r>
        <w:t xml:space="preserve">The first peer-reviewed </w:t>
      </w:r>
      <w:hyperlink r:id="rId45" w:history="1">
        <w:r>
          <w:rPr>
            <w:rStyle w:val="Hyperlink"/>
            <w:noProof w:val="0"/>
          </w:rPr>
          <w:t>article on MBI</w:t>
        </w:r>
      </w:hyperlink>
      <w:r>
        <w:t xml:space="preserve"> published here and in</w:t>
      </w:r>
      <w:r>
        <w:rPr>
          <w:i/>
        </w:rPr>
        <w:t xml:space="preserve"> International Journal of Sports Physiology and Performance</w:t>
      </w:r>
      <w:r>
        <w:t xml:space="preserve"> deals only with non-clinical inference.</w:t>
      </w:r>
    </w:p>
    <w:p w:rsidR="00DE2692" w:rsidRDefault="007744CD" w:rsidP="007744CD">
      <w:r>
        <w:t xml:space="preserve">The </w:t>
      </w:r>
      <w:hyperlink r:id="rId46" w:history="1">
        <w:r>
          <w:rPr>
            <w:rStyle w:val="Hyperlink"/>
            <w:noProof w:val="0"/>
          </w:rPr>
          <w:t>article on progressive statistics</w:t>
        </w:r>
      </w:hyperlink>
      <w:r>
        <w:t xml:space="preserve"> published here and in </w:t>
      </w:r>
      <w:r>
        <w:rPr>
          <w:i/>
        </w:rPr>
        <w:t>Medicine and Science in Sports and Exercise</w:t>
      </w:r>
      <w:r>
        <w:t xml:space="preserve"> has a summary of MBI and much, much more.</w:t>
      </w:r>
    </w:p>
    <w:p w:rsidR="00DE2692" w:rsidRDefault="00DE2692" w:rsidP="00C74565">
      <w:pPr>
        <w:spacing w:before="60"/>
        <w:sectPr w:rsidR="00DE2692" w:rsidSect="00314024">
          <w:headerReference w:type="default" r:id="rId47"/>
          <w:type w:val="continuous"/>
          <w:pgSz w:w="12240" w:h="15840" w:code="1"/>
          <w:pgMar w:top="1134" w:right="1701" w:bottom="1134" w:left="1701" w:header="720" w:footer="720" w:gutter="0"/>
          <w:pgNumType w:fmt="lowerRoman" w:start="1"/>
          <w:cols w:num="2" w:space="346"/>
          <w:titlePg/>
        </w:sectPr>
      </w:pPr>
    </w:p>
    <w:p w:rsidR="000D2AC0" w:rsidRDefault="000D2AC0" w:rsidP="000D2AC0">
      <w:pPr>
        <w:spacing w:before="60"/>
        <w:ind w:left="284" w:right="278" w:firstLine="0"/>
      </w:pPr>
    </w:p>
    <w:p w:rsidR="000D2AC0" w:rsidRPr="00000B9C" w:rsidRDefault="000D2AC0" w:rsidP="000D2AC0">
      <w:pPr>
        <w:pStyle w:val="Heading2"/>
        <w:shd w:val="clear" w:color="auto" w:fill="F6EAF6"/>
        <w:spacing w:before="60"/>
        <w:jc w:val="left"/>
      </w:pPr>
      <w:bookmarkStart w:id="2" w:name="impactfactors"/>
      <w:bookmarkEnd w:id="2"/>
      <w:r>
        <w:t>Journal Impact Factors 2017</w:t>
      </w:r>
    </w:p>
    <w:p w:rsidR="000D2AC0" w:rsidRDefault="000D2AC0" w:rsidP="000D2AC0">
      <w:pPr>
        <w:pStyle w:val="Address"/>
        <w:spacing w:after="60"/>
        <w:rPr>
          <w:rStyle w:val="Hyperlink"/>
          <w:rFonts w:cs="Arial"/>
          <w:noProof w:val="0"/>
          <w:sz w:val="14"/>
          <w:szCs w:val="18"/>
        </w:rPr>
        <w:sectPr w:rsidR="000D2AC0" w:rsidSect="004C0549">
          <w:type w:val="continuous"/>
          <w:pgSz w:w="12240" w:h="15840" w:code="1"/>
          <w:pgMar w:top="1134" w:right="1701" w:bottom="1134" w:left="1701" w:header="720" w:footer="720" w:gutter="0"/>
          <w:pgNumType w:fmt="lowerRoman"/>
          <w:cols w:space="346"/>
        </w:sectPr>
      </w:pPr>
      <w:r w:rsidRPr="00BA15CA">
        <w:rPr>
          <w:b/>
          <w:bCs/>
        </w:rPr>
        <w:t>Will G Hopkins</w:t>
      </w:r>
      <w:r>
        <w:t>, Institute of Sport Exercise and Active Living, Victoria University, Melbourne, Australia</w:t>
      </w:r>
      <w:r w:rsidRPr="00CC6963">
        <w:t xml:space="preserve">. </w:t>
      </w:r>
      <w:hyperlink r:id="rId48" w:history="1">
        <w:r w:rsidRPr="00CC6963">
          <w:rPr>
            <w:rStyle w:val="Hyperlink"/>
            <w:b/>
            <w:bCs/>
            <w:noProof w:val="0"/>
          </w:rPr>
          <w:t>Email</w:t>
        </w:r>
      </w:hyperlink>
      <w:r>
        <w:t xml:space="preserve">. </w:t>
      </w:r>
      <w:r w:rsidR="00DF6C64">
        <w:t xml:space="preserve">Sportscience 21, </w:t>
      </w:r>
      <w:proofErr w:type="spellStart"/>
      <w:r w:rsidR="00DF6C64">
        <w:t>i</w:t>
      </w:r>
      <w:proofErr w:type="spellEnd"/>
      <w:r w:rsidR="00DF6C64">
        <w:t>, 2017 (sportsci.org/2017/</w:t>
      </w:r>
      <w:proofErr w:type="spellStart"/>
      <w:r w:rsidR="00DF6C64">
        <w:t>inbrief.htm#impactfactors</w:t>
      </w:r>
      <w:proofErr w:type="spellEnd"/>
      <w:r w:rsidR="00DF6C64">
        <w:t xml:space="preserve">. </w:t>
      </w:r>
      <w:r w:rsidRPr="00CC6963">
        <w:t xml:space="preserve">Published </w:t>
      </w:r>
      <w:r>
        <w:t>September 2017</w:t>
      </w:r>
      <w:r w:rsidRPr="00CC6963">
        <w:t xml:space="preserve">. </w:t>
      </w:r>
      <w:hyperlink r:id="rId49" w:history="1">
        <w:r w:rsidRPr="00CC6963">
          <w:rPr>
            <w:rStyle w:val="Hyperlink"/>
            <w:rFonts w:cs="Arial"/>
            <w:noProof w:val="0"/>
            <w:sz w:val="14"/>
            <w:szCs w:val="18"/>
          </w:rPr>
          <w:t>©20</w:t>
        </w:r>
        <w:r>
          <w:rPr>
            <w:rStyle w:val="Hyperlink"/>
            <w:rFonts w:cs="Arial"/>
            <w:noProof w:val="0"/>
            <w:sz w:val="14"/>
            <w:szCs w:val="18"/>
          </w:rPr>
          <w:t>17</w:t>
        </w:r>
      </w:hyperlink>
    </w:p>
    <w:p w:rsidR="00EB14B8" w:rsidRDefault="00EB14B8" w:rsidP="00EB14B8">
      <w:r>
        <w:t xml:space="preserve">Download the </w:t>
      </w:r>
      <w:hyperlink r:id="rId50" w:tgtFrame="_blank" w:history="1">
        <w:r w:rsidRPr="00381EA9">
          <w:rPr>
            <w:rStyle w:val="Hyperlink"/>
            <w:noProof w:val="0"/>
          </w:rPr>
          <w:t>workbook (28 KB) of impact factors</w:t>
        </w:r>
      </w:hyperlink>
      <w:r>
        <w:t>.</w:t>
      </w:r>
    </w:p>
    <w:p w:rsidR="00861A52" w:rsidRDefault="00861A52" w:rsidP="00861A52">
      <w:r>
        <w:t xml:space="preserve">As noted in </w:t>
      </w:r>
      <w:hyperlink r:id="rId51" w:history="1">
        <w:r>
          <w:rPr>
            <w:rStyle w:val="Hyperlink"/>
            <w:noProof w:val="0"/>
          </w:rPr>
          <w:t>a 2015 article</w:t>
        </w:r>
      </w:hyperlink>
      <w:r>
        <w:t>, I have abandoned Thomson-Reuters' impact factors in favor of Elsevier's, which are derived from a bibliographic database (Scopus) more relevant to sport and exercise science, and which are freely avail</w:t>
      </w:r>
      <w:r>
        <w:t xml:space="preserve">able in a very large workbook (33 MB) at </w:t>
      </w:r>
      <w:hyperlink r:id="rId52" w:tgtFrame="_blank" w:history="1">
        <w:r>
          <w:rPr>
            <w:rStyle w:val="Hyperlink"/>
            <w:noProof w:val="0"/>
          </w:rPr>
          <w:t>Journal Metrics</w:t>
        </w:r>
      </w:hyperlink>
      <w:r>
        <w:t xml:space="preserve">. Elsevier refers to the impact factor as the </w:t>
      </w:r>
      <w:proofErr w:type="spellStart"/>
      <w:r>
        <w:rPr>
          <w:i/>
        </w:rPr>
        <w:t>CiteScore</w:t>
      </w:r>
      <w:proofErr w:type="spellEnd"/>
      <w:r>
        <w:t xml:space="preserve">, but it is calculated in the same manner as the traditional impact factor. I have extracted the values for our journals into a user-friendly small </w:t>
      </w:r>
      <w:hyperlink r:id="rId53" w:tgtFrame="_blank" w:history="1">
        <w:r>
          <w:rPr>
            <w:rStyle w:val="Hyperlink"/>
            <w:noProof w:val="0"/>
          </w:rPr>
          <w:t>workbook</w:t>
        </w:r>
      </w:hyperlink>
      <w:r>
        <w:t xml:space="preserve"> (28 KB), which has spreadsheets sorted by journal title and by 2016 impact factor. As of last year I will not be writing </w:t>
      </w:r>
      <w:r>
        <w:lastRenderedPageBreak/>
        <w:t>a full article on the impact factors.</w:t>
      </w:r>
    </w:p>
    <w:p w:rsidR="00DE2692" w:rsidRDefault="00DE2692" w:rsidP="00DE2692">
      <w:pPr>
        <w:pStyle w:val="Reference"/>
        <w:jc w:val="center"/>
        <w:sectPr w:rsidR="00DE2692" w:rsidSect="00314024">
          <w:headerReference w:type="default" r:id="rId54"/>
          <w:type w:val="continuous"/>
          <w:pgSz w:w="12240" w:h="15840" w:code="1"/>
          <w:pgMar w:top="1134" w:right="1701" w:bottom="1134" w:left="1701" w:header="720" w:footer="720" w:gutter="0"/>
          <w:pgNumType w:fmt="lowerRoman" w:start="1"/>
          <w:cols w:num="2" w:space="346"/>
          <w:titlePg/>
        </w:sectPr>
      </w:pPr>
      <w:r w:rsidRPr="00CC6963">
        <w:t>———</w:t>
      </w:r>
      <w:r>
        <w:t>–</w:t>
      </w:r>
    </w:p>
    <w:p w:rsidR="00DE2692" w:rsidRDefault="00DE2692" w:rsidP="00DE2692">
      <w:pPr>
        <w:pStyle w:val="Reference"/>
        <w:jc w:val="center"/>
      </w:pPr>
    </w:p>
    <w:p w:rsidR="00DE2692" w:rsidRDefault="00DE2692" w:rsidP="00DE2692"/>
    <w:p w:rsidR="00DE2692" w:rsidRDefault="00DE2692" w:rsidP="00DE2692"/>
    <w:p w:rsidR="00992D87" w:rsidRPr="00992D87" w:rsidRDefault="00992D87" w:rsidP="00992D87"/>
    <w:sectPr w:rsidR="00992D87" w:rsidRPr="00992D87" w:rsidSect="008E66D1">
      <w:headerReference w:type="even" r:id="rId55"/>
      <w:type w:val="continuous"/>
      <w:pgSz w:w="12240" w:h="15840" w:code="1"/>
      <w:pgMar w:top="1134" w:right="1701" w:bottom="1134" w:left="1701" w:header="720" w:footer="720" w:gutter="0"/>
      <w:pgNumType w:fmt="lowerRoman"/>
      <w:cols w:num="2" w:space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B3B" w:rsidRDefault="006A7B3B" w:rsidP="00DD497C">
      <w:r>
        <w:separator/>
      </w:r>
    </w:p>
    <w:p w:rsidR="006A7B3B" w:rsidRDefault="006A7B3B" w:rsidP="00DD497C"/>
  </w:endnote>
  <w:endnote w:type="continuationSeparator" w:id="0">
    <w:p w:rsidR="006A7B3B" w:rsidRDefault="006A7B3B" w:rsidP="00DD497C">
      <w:r>
        <w:continuationSeparator/>
      </w:r>
    </w:p>
    <w:p w:rsidR="006A7B3B" w:rsidRDefault="006A7B3B" w:rsidP="00DD49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FC" w:rsidRDefault="004008FC" w:rsidP="00B2659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08FC" w:rsidRDefault="004008FC" w:rsidP="00B265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FC" w:rsidRPr="00D823BC" w:rsidRDefault="004008FC" w:rsidP="00D07CA9">
    <w:pPr>
      <w:pStyle w:val="Footer"/>
      <w:pBdr>
        <w:top w:val="single" w:sz="4" w:space="1" w:color="auto"/>
      </w:pBdr>
      <w:jc w:val="right"/>
    </w:pPr>
    <w:r w:rsidRPr="00D823BC">
      <w:rPr>
        <w:i/>
      </w:rPr>
      <w:tab/>
    </w:r>
    <w:r w:rsidRPr="00D823BC">
      <w:t xml:space="preserve">Sportscience </w:t>
    </w:r>
    <w:r>
      <w:t>21</w:t>
    </w:r>
    <w:r w:rsidRPr="00D823BC">
      <w:t>,</w:t>
    </w:r>
    <w:r>
      <w:t xml:space="preserve"> </w:t>
    </w:r>
    <w:proofErr w:type="spellStart"/>
    <w:r>
      <w:t>i</w:t>
    </w:r>
    <w:proofErr w:type="spellEnd"/>
    <w:r w:rsidRPr="00D823BC">
      <w:t>, 20</w:t>
    </w:r>
    <w:r>
      <w:t>1</w:t>
    </w:r>
    <w:r w:rsidR="00A4682B">
      <w:t>7</w:t>
    </w:r>
  </w:p>
  <w:p w:rsidR="004008FC" w:rsidRPr="00D823BC" w:rsidRDefault="004008FC" w:rsidP="00B265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FC" w:rsidRPr="00D823BC" w:rsidRDefault="004008FC" w:rsidP="00D07CA9">
    <w:pPr>
      <w:pStyle w:val="Footer"/>
      <w:pBdr>
        <w:top w:val="single" w:sz="4" w:space="1" w:color="auto"/>
      </w:pBdr>
      <w:jc w:val="right"/>
    </w:pPr>
    <w:r w:rsidRPr="00D823BC">
      <w:rPr>
        <w:i/>
      </w:rPr>
      <w:tab/>
    </w:r>
    <w:r w:rsidRPr="00D823BC">
      <w:t xml:space="preserve">Sportscience </w:t>
    </w:r>
    <w:r>
      <w:t>21</w:t>
    </w:r>
    <w:r w:rsidRPr="00D823BC">
      <w:t>,</w:t>
    </w:r>
    <w:r>
      <w:t xml:space="preserve"> </w:t>
    </w:r>
    <w:proofErr w:type="spellStart"/>
    <w:r>
      <w:t>i</w:t>
    </w:r>
    <w:proofErr w:type="spellEnd"/>
    <w:r w:rsidR="00A4682B">
      <w:t>,</w:t>
    </w:r>
    <w:r w:rsidRPr="00D823BC">
      <w:t xml:space="preserve"> 20</w:t>
    </w:r>
    <w: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B3B" w:rsidRDefault="006A7B3B" w:rsidP="00435D7C">
      <w:r>
        <w:separator/>
      </w:r>
    </w:p>
    <w:p w:rsidR="006A7B3B" w:rsidRDefault="006A7B3B" w:rsidP="00302780"/>
  </w:footnote>
  <w:footnote w:type="continuationSeparator" w:id="0">
    <w:p w:rsidR="006A7B3B" w:rsidRDefault="006A7B3B" w:rsidP="00DD497C">
      <w:r>
        <w:continuationSeparator/>
      </w:r>
    </w:p>
    <w:p w:rsidR="006A7B3B" w:rsidRDefault="006A7B3B" w:rsidP="00DD49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FC" w:rsidRDefault="004008FC" w:rsidP="00B26590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08FC" w:rsidRDefault="004008FC" w:rsidP="00B2659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FC" w:rsidRPr="00860F82" w:rsidRDefault="004008FC" w:rsidP="004C0549">
    <w:pPr>
      <w:pBdr>
        <w:bottom w:val="single" w:sz="4" w:space="1" w:color="auto"/>
      </w:pBdr>
      <w:tabs>
        <w:tab w:val="right" w:pos="8861"/>
      </w:tabs>
      <w:ind w:firstLine="0"/>
    </w:pPr>
    <w:r>
      <w:rPr>
        <w:i/>
      </w:rPr>
      <w:t>Sportscience In Brief</w:t>
    </w:r>
    <w:r w:rsidRPr="00860F82">
      <w:tab/>
      <w:t xml:space="preserve">Page </w:t>
    </w:r>
    <w:r w:rsidRPr="00860F82">
      <w:rPr>
        <w:rStyle w:val="PageNumber"/>
        <w:sz w:val="20"/>
      </w:rPr>
      <w:fldChar w:fldCharType="begin"/>
    </w:r>
    <w:r w:rsidRPr="00860F82">
      <w:rPr>
        <w:rStyle w:val="PageNumber"/>
        <w:sz w:val="20"/>
      </w:rPr>
      <w:instrText xml:space="preserve"> PAGE </w:instrText>
    </w:r>
    <w:r w:rsidRPr="00860F82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ii</w:t>
    </w:r>
    <w:r w:rsidRPr="00860F82">
      <w:rPr>
        <w:rStyle w:val="PageNumber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E23" w:rsidRDefault="00131E2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FC" w:rsidRPr="00860F82" w:rsidRDefault="004008FC" w:rsidP="004C0549">
    <w:pPr>
      <w:pBdr>
        <w:bottom w:val="single" w:sz="4" w:space="1" w:color="auto"/>
      </w:pBdr>
      <w:tabs>
        <w:tab w:val="right" w:pos="8861"/>
      </w:tabs>
      <w:ind w:firstLine="0"/>
    </w:pPr>
    <w:r>
      <w:rPr>
        <w:i/>
      </w:rPr>
      <w:t>Sportscience In Brief</w:t>
    </w:r>
    <w:r w:rsidRPr="00860F82">
      <w:tab/>
      <w:t xml:space="preserve">Page </w:t>
    </w:r>
    <w:r w:rsidRPr="00860F82">
      <w:rPr>
        <w:rStyle w:val="PageNumber"/>
        <w:sz w:val="20"/>
      </w:rPr>
      <w:fldChar w:fldCharType="begin"/>
    </w:r>
    <w:r w:rsidRPr="00860F82">
      <w:rPr>
        <w:rStyle w:val="PageNumber"/>
        <w:sz w:val="20"/>
      </w:rPr>
      <w:instrText xml:space="preserve"> PAGE </w:instrText>
    </w:r>
    <w:r w:rsidRPr="00860F82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ii</w:t>
    </w:r>
    <w:r w:rsidRPr="00860F82">
      <w:rPr>
        <w:rStyle w:val="PageNumber"/>
        <w:sz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FC" w:rsidRPr="00860F82" w:rsidRDefault="004008FC" w:rsidP="004C0549">
    <w:pPr>
      <w:pBdr>
        <w:bottom w:val="single" w:sz="4" w:space="1" w:color="auto"/>
      </w:pBdr>
      <w:tabs>
        <w:tab w:val="right" w:pos="8861"/>
      </w:tabs>
      <w:ind w:firstLine="0"/>
    </w:pPr>
    <w:r>
      <w:rPr>
        <w:i/>
      </w:rPr>
      <w:t>Sportscience In Brief</w:t>
    </w:r>
    <w:r w:rsidRPr="00860F82">
      <w:tab/>
      <w:t xml:space="preserve">Page </w:t>
    </w:r>
    <w:r w:rsidRPr="00860F82">
      <w:rPr>
        <w:rStyle w:val="PageNumber"/>
        <w:sz w:val="20"/>
      </w:rPr>
      <w:fldChar w:fldCharType="begin"/>
    </w:r>
    <w:r w:rsidRPr="00860F82">
      <w:rPr>
        <w:rStyle w:val="PageNumber"/>
        <w:sz w:val="20"/>
      </w:rPr>
      <w:instrText xml:space="preserve"> PAGE </w:instrText>
    </w:r>
    <w:r w:rsidRPr="00860F82">
      <w:rPr>
        <w:rStyle w:val="PageNumber"/>
        <w:sz w:val="20"/>
      </w:rPr>
      <w:fldChar w:fldCharType="separate"/>
    </w:r>
    <w:r w:rsidR="00E66323">
      <w:rPr>
        <w:rStyle w:val="PageNumber"/>
        <w:noProof/>
        <w:sz w:val="20"/>
      </w:rPr>
      <w:t>ii</w:t>
    </w:r>
    <w:r w:rsidRPr="00860F82">
      <w:rPr>
        <w:rStyle w:val="PageNumber"/>
        <w:sz w:val="20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8FC" w:rsidRDefault="004008FC" w:rsidP="00B2659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08FC" w:rsidRDefault="004008FC" w:rsidP="00B26590">
    <w:pPr>
      <w:pStyle w:val="Header"/>
      <w:rPr>
        <w:rStyle w:val="PageNumber"/>
      </w:rPr>
    </w:pPr>
  </w:p>
  <w:p w:rsidR="004008FC" w:rsidRDefault="004008FC" w:rsidP="00B26590"/>
  <w:p w:rsidR="004008FC" w:rsidRDefault="004008FC" w:rsidP="00B265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209B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628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723E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63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068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F61A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1E78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601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6CB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387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59463966"/>
    <w:lvl w:ilvl="0">
      <w:numFmt w:val="decimal"/>
      <w:lvlText w:val="*"/>
      <w:lvlJc w:val="left"/>
    </w:lvl>
  </w:abstractNum>
  <w:abstractNum w:abstractNumId="11" w15:restartNumberingAfterBreak="0">
    <w:nsid w:val="0E2B3DBD"/>
    <w:multiLevelType w:val="hybridMultilevel"/>
    <w:tmpl w:val="0B7C064E"/>
    <w:lvl w:ilvl="0" w:tplc="67EAEC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43D32"/>
    <w:multiLevelType w:val="hybridMultilevel"/>
    <w:tmpl w:val="D2908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E717F"/>
    <w:multiLevelType w:val="singleLevel"/>
    <w:tmpl w:val="FC501BDA"/>
    <w:lvl w:ilvl="0">
      <w:start w:val="1"/>
      <w:numFmt w:val="decimal"/>
      <w:pStyle w:val="ListNumber2"/>
      <w:lvlText w:val="%1."/>
      <w:legacy w:legacy="1" w:legacySpace="0" w:legacyIndent="283"/>
      <w:lvlJc w:val="left"/>
      <w:pPr>
        <w:ind w:left="567" w:hanging="283"/>
      </w:pPr>
    </w:lvl>
  </w:abstractNum>
  <w:abstractNum w:abstractNumId="14" w15:restartNumberingAfterBreak="0">
    <w:nsid w:val="32953EEA"/>
    <w:multiLevelType w:val="hybridMultilevel"/>
    <w:tmpl w:val="CE44B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34C54"/>
    <w:multiLevelType w:val="multilevel"/>
    <w:tmpl w:val="4F0CD1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1BD7E5A"/>
    <w:multiLevelType w:val="hybridMultilevel"/>
    <w:tmpl w:val="E1E0D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03537"/>
    <w:multiLevelType w:val="singleLevel"/>
    <w:tmpl w:val="1C788F92"/>
    <w:lvl w:ilvl="0">
      <w:numFmt w:val="decimal"/>
      <w:pStyle w:val="ListBullet2"/>
      <w:lvlText w:val="*"/>
      <w:lvlJc w:val="left"/>
    </w:lvl>
  </w:abstractNum>
  <w:abstractNum w:abstractNumId="18" w15:restartNumberingAfterBreak="0">
    <w:nsid w:val="7166307C"/>
    <w:multiLevelType w:val="hybridMultilevel"/>
    <w:tmpl w:val="7630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D4771"/>
    <w:multiLevelType w:val="hybridMultilevel"/>
    <w:tmpl w:val="8C6C8EB4"/>
    <w:lvl w:ilvl="0" w:tplc="F3B40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CADB0E">
      <w:start w:val="15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86F8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904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012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32AF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0CE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AD9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1484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C1F0255"/>
    <w:multiLevelType w:val="hybridMultilevel"/>
    <w:tmpl w:val="E8800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B23A35"/>
    <w:multiLevelType w:val="hybridMultilevel"/>
    <w:tmpl w:val="BEAC7EA0"/>
    <w:lvl w:ilvl="0" w:tplc="50960014">
      <w:start w:val="1"/>
      <w:numFmt w:val="bullet"/>
      <w:pStyle w:val="ListBullet"/>
      <w:lvlText w:val="•"/>
      <w:lvlJc w:val="left"/>
      <w:pPr>
        <w:tabs>
          <w:tab w:val="num" w:pos="0"/>
        </w:tabs>
        <w:ind w:left="198" w:hanging="198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7">
    <w:abstractNumId w:val="17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8">
    <w:abstractNumId w:val="13"/>
  </w:num>
  <w:num w:numId="9">
    <w:abstractNumId w:val="15"/>
  </w:num>
  <w:num w:numId="10">
    <w:abstractNumId w:val="14"/>
  </w:num>
  <w:num w:numId="11">
    <w:abstractNumId w:val="12"/>
  </w:num>
  <w:num w:numId="12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3">
    <w:abstractNumId w:val="17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14">
    <w:abstractNumId w:val="15"/>
  </w:num>
  <w:num w:numId="15">
    <w:abstractNumId w:val="13"/>
  </w:num>
  <w:num w:numId="16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7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8">
    <w:abstractNumId w:val="19"/>
  </w:num>
  <w:num w:numId="19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52"/>
        </w:rPr>
      </w:lvl>
    </w:lvlOverride>
  </w:num>
  <w:num w:numId="20">
    <w:abstractNumId w:val="6"/>
  </w:num>
  <w:num w:numId="21">
    <w:abstractNumId w:val="5"/>
  </w:num>
  <w:num w:numId="22">
    <w:abstractNumId w:val="4"/>
  </w:num>
  <w:num w:numId="23">
    <w:abstractNumId w:val="2"/>
  </w:num>
  <w:num w:numId="24">
    <w:abstractNumId w:val="1"/>
  </w:num>
  <w:num w:numId="25">
    <w:abstractNumId w:val="0"/>
  </w:num>
  <w:num w:numId="26">
    <w:abstractNumId w:val="20"/>
  </w:num>
  <w:num w:numId="27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28">
    <w:abstractNumId w:val="10"/>
    <w:lvlOverride w:ilvl="0">
      <w:lvl w:ilvl="0">
        <w:start w:val="1"/>
        <w:numFmt w:val="bullet"/>
        <w:lvlText w:val="•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29">
    <w:abstractNumId w:val="17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30">
    <w:abstractNumId w:val="15"/>
  </w:num>
  <w:num w:numId="31">
    <w:abstractNumId w:val="13"/>
  </w:num>
  <w:num w:numId="32">
    <w:abstractNumId w:val="21"/>
  </w:num>
  <w:num w:numId="33">
    <w:abstractNumId w:val="21"/>
  </w:num>
  <w:num w:numId="34">
    <w:abstractNumId w:val="18"/>
  </w:num>
  <w:num w:numId="35">
    <w:abstractNumId w:val="21"/>
  </w:num>
  <w:num w:numId="36">
    <w:abstractNumId w:val="17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37">
    <w:abstractNumId w:val="15"/>
  </w:num>
  <w:num w:numId="38">
    <w:abstractNumId w:val="13"/>
  </w:num>
  <w:num w:numId="39">
    <w:abstractNumId w:val="16"/>
  </w:num>
  <w:num w:numId="40">
    <w:abstractNumId w:val="11"/>
  </w:num>
  <w:num w:numId="41">
    <w:abstractNumId w:val="21"/>
  </w:num>
  <w:num w:numId="42">
    <w:abstractNumId w:val="21"/>
  </w:num>
  <w:num w:numId="43">
    <w:abstractNumId w:val="2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NZ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54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Sportscience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t0sdxtffw9p5xxetsasp5991fw5pz55905xa&quot;&gt;Sportscience_CitedRefs&lt;record-ids&gt;&lt;item&gt;1&lt;/item&gt;&lt;item&gt;2&lt;/item&gt;&lt;item&gt;3&lt;/item&gt;&lt;item&gt;4&lt;/item&gt;&lt;/record-ids&gt;&lt;/item&gt;&lt;/Libraries&gt;"/>
  </w:docVars>
  <w:rsids>
    <w:rsidRoot w:val="0041737E"/>
    <w:rsid w:val="0000004F"/>
    <w:rsid w:val="000006E4"/>
    <w:rsid w:val="00000945"/>
    <w:rsid w:val="00001466"/>
    <w:rsid w:val="000019C0"/>
    <w:rsid w:val="0000242A"/>
    <w:rsid w:val="0000302F"/>
    <w:rsid w:val="00003D9F"/>
    <w:rsid w:val="000041B3"/>
    <w:rsid w:val="000041E7"/>
    <w:rsid w:val="00004694"/>
    <w:rsid w:val="000049AD"/>
    <w:rsid w:val="00004C26"/>
    <w:rsid w:val="00004F9A"/>
    <w:rsid w:val="000057F9"/>
    <w:rsid w:val="00006777"/>
    <w:rsid w:val="00007311"/>
    <w:rsid w:val="0000764B"/>
    <w:rsid w:val="000079D8"/>
    <w:rsid w:val="00011016"/>
    <w:rsid w:val="00011178"/>
    <w:rsid w:val="000114EF"/>
    <w:rsid w:val="000125D0"/>
    <w:rsid w:val="00012612"/>
    <w:rsid w:val="00012FCD"/>
    <w:rsid w:val="00014433"/>
    <w:rsid w:val="00014CB0"/>
    <w:rsid w:val="00014E70"/>
    <w:rsid w:val="000157BB"/>
    <w:rsid w:val="00015822"/>
    <w:rsid w:val="000166E4"/>
    <w:rsid w:val="00017136"/>
    <w:rsid w:val="00020B8C"/>
    <w:rsid w:val="0002135C"/>
    <w:rsid w:val="00021C4F"/>
    <w:rsid w:val="00024025"/>
    <w:rsid w:val="0002466B"/>
    <w:rsid w:val="00026841"/>
    <w:rsid w:val="000274EF"/>
    <w:rsid w:val="0002774A"/>
    <w:rsid w:val="00027810"/>
    <w:rsid w:val="00027B59"/>
    <w:rsid w:val="00030297"/>
    <w:rsid w:val="000302C0"/>
    <w:rsid w:val="00031804"/>
    <w:rsid w:val="00031D51"/>
    <w:rsid w:val="00031FF1"/>
    <w:rsid w:val="00032106"/>
    <w:rsid w:val="00032378"/>
    <w:rsid w:val="0003314B"/>
    <w:rsid w:val="00033A6A"/>
    <w:rsid w:val="00033A73"/>
    <w:rsid w:val="00033E08"/>
    <w:rsid w:val="00033EBE"/>
    <w:rsid w:val="00033F45"/>
    <w:rsid w:val="0003412E"/>
    <w:rsid w:val="0003427A"/>
    <w:rsid w:val="000350E9"/>
    <w:rsid w:val="00035778"/>
    <w:rsid w:val="00035A61"/>
    <w:rsid w:val="0003609C"/>
    <w:rsid w:val="000377E4"/>
    <w:rsid w:val="00037965"/>
    <w:rsid w:val="00037A5D"/>
    <w:rsid w:val="00037A9B"/>
    <w:rsid w:val="00040CD0"/>
    <w:rsid w:val="0004119B"/>
    <w:rsid w:val="00042C28"/>
    <w:rsid w:val="00043C36"/>
    <w:rsid w:val="00044B6E"/>
    <w:rsid w:val="00045AA6"/>
    <w:rsid w:val="00047366"/>
    <w:rsid w:val="000473C9"/>
    <w:rsid w:val="00047C35"/>
    <w:rsid w:val="00047FB3"/>
    <w:rsid w:val="00050170"/>
    <w:rsid w:val="000510BE"/>
    <w:rsid w:val="000510CF"/>
    <w:rsid w:val="000521B5"/>
    <w:rsid w:val="000523F0"/>
    <w:rsid w:val="0005257A"/>
    <w:rsid w:val="0005282F"/>
    <w:rsid w:val="00052D2A"/>
    <w:rsid w:val="00052EB1"/>
    <w:rsid w:val="00053A92"/>
    <w:rsid w:val="00053CD9"/>
    <w:rsid w:val="00053D33"/>
    <w:rsid w:val="000543F4"/>
    <w:rsid w:val="000554DB"/>
    <w:rsid w:val="00055C44"/>
    <w:rsid w:val="00055D62"/>
    <w:rsid w:val="00056AF0"/>
    <w:rsid w:val="00057707"/>
    <w:rsid w:val="00057805"/>
    <w:rsid w:val="00060068"/>
    <w:rsid w:val="000602C2"/>
    <w:rsid w:val="00060401"/>
    <w:rsid w:val="00060890"/>
    <w:rsid w:val="00061171"/>
    <w:rsid w:val="000612E4"/>
    <w:rsid w:val="000617F5"/>
    <w:rsid w:val="00061817"/>
    <w:rsid w:val="00061AB8"/>
    <w:rsid w:val="000639AE"/>
    <w:rsid w:val="0006420B"/>
    <w:rsid w:val="00064864"/>
    <w:rsid w:val="000648E1"/>
    <w:rsid w:val="00064B4C"/>
    <w:rsid w:val="00065215"/>
    <w:rsid w:val="00065420"/>
    <w:rsid w:val="00066CE4"/>
    <w:rsid w:val="00066D65"/>
    <w:rsid w:val="00067753"/>
    <w:rsid w:val="000677B0"/>
    <w:rsid w:val="00067AB3"/>
    <w:rsid w:val="000703D8"/>
    <w:rsid w:val="00070F11"/>
    <w:rsid w:val="0007126C"/>
    <w:rsid w:val="00072960"/>
    <w:rsid w:val="00073250"/>
    <w:rsid w:val="000733D0"/>
    <w:rsid w:val="00074DFD"/>
    <w:rsid w:val="00075599"/>
    <w:rsid w:val="00075D21"/>
    <w:rsid w:val="000769D3"/>
    <w:rsid w:val="00077A40"/>
    <w:rsid w:val="000805E0"/>
    <w:rsid w:val="00080E89"/>
    <w:rsid w:val="00081226"/>
    <w:rsid w:val="00081B47"/>
    <w:rsid w:val="00082747"/>
    <w:rsid w:val="000827F4"/>
    <w:rsid w:val="00083312"/>
    <w:rsid w:val="00083716"/>
    <w:rsid w:val="0008445F"/>
    <w:rsid w:val="00086E0B"/>
    <w:rsid w:val="00087F20"/>
    <w:rsid w:val="00090D5B"/>
    <w:rsid w:val="00092506"/>
    <w:rsid w:val="00092836"/>
    <w:rsid w:val="00093B68"/>
    <w:rsid w:val="00094978"/>
    <w:rsid w:val="00094F93"/>
    <w:rsid w:val="000953DA"/>
    <w:rsid w:val="00095F09"/>
    <w:rsid w:val="00096136"/>
    <w:rsid w:val="00096D67"/>
    <w:rsid w:val="00096F71"/>
    <w:rsid w:val="000975FD"/>
    <w:rsid w:val="00097EF4"/>
    <w:rsid w:val="000A018B"/>
    <w:rsid w:val="000A25CE"/>
    <w:rsid w:val="000A27A6"/>
    <w:rsid w:val="000A2B2F"/>
    <w:rsid w:val="000A31D3"/>
    <w:rsid w:val="000A3D45"/>
    <w:rsid w:val="000A453F"/>
    <w:rsid w:val="000A4A45"/>
    <w:rsid w:val="000A4D49"/>
    <w:rsid w:val="000A5620"/>
    <w:rsid w:val="000A628B"/>
    <w:rsid w:val="000A65BA"/>
    <w:rsid w:val="000A6C4A"/>
    <w:rsid w:val="000A6F98"/>
    <w:rsid w:val="000B082D"/>
    <w:rsid w:val="000B0CB6"/>
    <w:rsid w:val="000B1735"/>
    <w:rsid w:val="000B18CC"/>
    <w:rsid w:val="000B1A31"/>
    <w:rsid w:val="000B421D"/>
    <w:rsid w:val="000B4418"/>
    <w:rsid w:val="000B53F9"/>
    <w:rsid w:val="000B5DCA"/>
    <w:rsid w:val="000B6238"/>
    <w:rsid w:val="000B66A2"/>
    <w:rsid w:val="000B6726"/>
    <w:rsid w:val="000B677F"/>
    <w:rsid w:val="000B7532"/>
    <w:rsid w:val="000B7560"/>
    <w:rsid w:val="000B7631"/>
    <w:rsid w:val="000B788D"/>
    <w:rsid w:val="000B7AAB"/>
    <w:rsid w:val="000C00C0"/>
    <w:rsid w:val="000C06A3"/>
    <w:rsid w:val="000C1117"/>
    <w:rsid w:val="000C19B7"/>
    <w:rsid w:val="000C1C24"/>
    <w:rsid w:val="000C32ED"/>
    <w:rsid w:val="000C4290"/>
    <w:rsid w:val="000C4500"/>
    <w:rsid w:val="000C5AFB"/>
    <w:rsid w:val="000C674A"/>
    <w:rsid w:val="000C6EE6"/>
    <w:rsid w:val="000C72C4"/>
    <w:rsid w:val="000C7D9F"/>
    <w:rsid w:val="000D0050"/>
    <w:rsid w:val="000D00DE"/>
    <w:rsid w:val="000D07EA"/>
    <w:rsid w:val="000D0B5D"/>
    <w:rsid w:val="000D0BB3"/>
    <w:rsid w:val="000D1541"/>
    <w:rsid w:val="000D1AF1"/>
    <w:rsid w:val="000D1B3C"/>
    <w:rsid w:val="000D1DB1"/>
    <w:rsid w:val="000D1DE7"/>
    <w:rsid w:val="000D2843"/>
    <w:rsid w:val="000D2AC0"/>
    <w:rsid w:val="000D2DAF"/>
    <w:rsid w:val="000D3E15"/>
    <w:rsid w:val="000D4B8C"/>
    <w:rsid w:val="000D52FE"/>
    <w:rsid w:val="000D5486"/>
    <w:rsid w:val="000D57CD"/>
    <w:rsid w:val="000D7154"/>
    <w:rsid w:val="000D72B8"/>
    <w:rsid w:val="000D7780"/>
    <w:rsid w:val="000D7B70"/>
    <w:rsid w:val="000D7E2E"/>
    <w:rsid w:val="000E022F"/>
    <w:rsid w:val="000E03E5"/>
    <w:rsid w:val="000E0A27"/>
    <w:rsid w:val="000E1906"/>
    <w:rsid w:val="000E1948"/>
    <w:rsid w:val="000E237A"/>
    <w:rsid w:val="000E2F3F"/>
    <w:rsid w:val="000E3505"/>
    <w:rsid w:val="000E39C5"/>
    <w:rsid w:val="000E3DEA"/>
    <w:rsid w:val="000E4972"/>
    <w:rsid w:val="000E4E85"/>
    <w:rsid w:val="000E5760"/>
    <w:rsid w:val="000E6917"/>
    <w:rsid w:val="000E7263"/>
    <w:rsid w:val="000F02F0"/>
    <w:rsid w:val="000F0614"/>
    <w:rsid w:val="000F0A7B"/>
    <w:rsid w:val="000F100B"/>
    <w:rsid w:val="000F1665"/>
    <w:rsid w:val="000F20F1"/>
    <w:rsid w:val="000F2DDB"/>
    <w:rsid w:val="000F389C"/>
    <w:rsid w:val="000F419A"/>
    <w:rsid w:val="000F44C0"/>
    <w:rsid w:val="000F4631"/>
    <w:rsid w:val="000F5B61"/>
    <w:rsid w:val="000F6D0F"/>
    <w:rsid w:val="000F7900"/>
    <w:rsid w:val="000F7CA9"/>
    <w:rsid w:val="000F7F1C"/>
    <w:rsid w:val="0010089A"/>
    <w:rsid w:val="001016B4"/>
    <w:rsid w:val="00101B44"/>
    <w:rsid w:val="00102977"/>
    <w:rsid w:val="001036E9"/>
    <w:rsid w:val="00103A64"/>
    <w:rsid w:val="00103CCD"/>
    <w:rsid w:val="0010405C"/>
    <w:rsid w:val="001049E9"/>
    <w:rsid w:val="00104EA0"/>
    <w:rsid w:val="00105290"/>
    <w:rsid w:val="00105DC5"/>
    <w:rsid w:val="0010607F"/>
    <w:rsid w:val="00106585"/>
    <w:rsid w:val="001078D1"/>
    <w:rsid w:val="00107B74"/>
    <w:rsid w:val="001104A1"/>
    <w:rsid w:val="00110AFF"/>
    <w:rsid w:val="00110B5D"/>
    <w:rsid w:val="001111A9"/>
    <w:rsid w:val="0011260C"/>
    <w:rsid w:val="00113A4F"/>
    <w:rsid w:val="001147EB"/>
    <w:rsid w:val="00114BA9"/>
    <w:rsid w:val="00114EEF"/>
    <w:rsid w:val="001152BE"/>
    <w:rsid w:val="00115EBB"/>
    <w:rsid w:val="001163D7"/>
    <w:rsid w:val="00116CBD"/>
    <w:rsid w:val="00120C2B"/>
    <w:rsid w:val="00121307"/>
    <w:rsid w:val="00121326"/>
    <w:rsid w:val="001214B6"/>
    <w:rsid w:val="00121823"/>
    <w:rsid w:val="00121AAF"/>
    <w:rsid w:val="001232B1"/>
    <w:rsid w:val="0012348E"/>
    <w:rsid w:val="0012378E"/>
    <w:rsid w:val="001237A8"/>
    <w:rsid w:val="00123CBC"/>
    <w:rsid w:val="00123CEF"/>
    <w:rsid w:val="00123DEB"/>
    <w:rsid w:val="00124292"/>
    <w:rsid w:val="00124397"/>
    <w:rsid w:val="00124FF0"/>
    <w:rsid w:val="00125421"/>
    <w:rsid w:val="00126387"/>
    <w:rsid w:val="0012672D"/>
    <w:rsid w:val="00127B63"/>
    <w:rsid w:val="00127BBF"/>
    <w:rsid w:val="00130314"/>
    <w:rsid w:val="00131E23"/>
    <w:rsid w:val="001330CF"/>
    <w:rsid w:val="0013323C"/>
    <w:rsid w:val="001350AD"/>
    <w:rsid w:val="00135AA4"/>
    <w:rsid w:val="0013673F"/>
    <w:rsid w:val="00136E88"/>
    <w:rsid w:val="00137671"/>
    <w:rsid w:val="00137987"/>
    <w:rsid w:val="00137A61"/>
    <w:rsid w:val="00137E61"/>
    <w:rsid w:val="0014066E"/>
    <w:rsid w:val="00140F44"/>
    <w:rsid w:val="0014104B"/>
    <w:rsid w:val="00141706"/>
    <w:rsid w:val="00141CC6"/>
    <w:rsid w:val="00142123"/>
    <w:rsid w:val="001421A9"/>
    <w:rsid w:val="00142EBC"/>
    <w:rsid w:val="00143E71"/>
    <w:rsid w:val="00143E87"/>
    <w:rsid w:val="00143F3D"/>
    <w:rsid w:val="001443AD"/>
    <w:rsid w:val="00145484"/>
    <w:rsid w:val="00145F66"/>
    <w:rsid w:val="00146332"/>
    <w:rsid w:val="00147225"/>
    <w:rsid w:val="00147412"/>
    <w:rsid w:val="00150286"/>
    <w:rsid w:val="001508B3"/>
    <w:rsid w:val="00150AC5"/>
    <w:rsid w:val="00151388"/>
    <w:rsid w:val="001513DB"/>
    <w:rsid w:val="00151876"/>
    <w:rsid w:val="00151AA7"/>
    <w:rsid w:val="00151C20"/>
    <w:rsid w:val="00152C8A"/>
    <w:rsid w:val="0015315B"/>
    <w:rsid w:val="00153173"/>
    <w:rsid w:val="00153A2D"/>
    <w:rsid w:val="00154507"/>
    <w:rsid w:val="001545DF"/>
    <w:rsid w:val="001547DC"/>
    <w:rsid w:val="001548D3"/>
    <w:rsid w:val="00154D39"/>
    <w:rsid w:val="00155A94"/>
    <w:rsid w:val="0015684D"/>
    <w:rsid w:val="00156906"/>
    <w:rsid w:val="001575C8"/>
    <w:rsid w:val="00157797"/>
    <w:rsid w:val="0015798C"/>
    <w:rsid w:val="00157CD0"/>
    <w:rsid w:val="00157EC0"/>
    <w:rsid w:val="001606D4"/>
    <w:rsid w:val="00160C7F"/>
    <w:rsid w:val="00160CED"/>
    <w:rsid w:val="001611BF"/>
    <w:rsid w:val="00161A63"/>
    <w:rsid w:val="001622BE"/>
    <w:rsid w:val="001631BB"/>
    <w:rsid w:val="00163E47"/>
    <w:rsid w:val="00163F16"/>
    <w:rsid w:val="00165061"/>
    <w:rsid w:val="0016514E"/>
    <w:rsid w:val="001657BC"/>
    <w:rsid w:val="00166745"/>
    <w:rsid w:val="0016744C"/>
    <w:rsid w:val="00167AC4"/>
    <w:rsid w:val="001715B0"/>
    <w:rsid w:val="0017162E"/>
    <w:rsid w:val="00171723"/>
    <w:rsid w:val="001721A9"/>
    <w:rsid w:val="00172A40"/>
    <w:rsid w:val="00173179"/>
    <w:rsid w:val="00173C41"/>
    <w:rsid w:val="001745C0"/>
    <w:rsid w:val="0017524C"/>
    <w:rsid w:val="001753CB"/>
    <w:rsid w:val="00175E1B"/>
    <w:rsid w:val="0017602A"/>
    <w:rsid w:val="00177112"/>
    <w:rsid w:val="00177336"/>
    <w:rsid w:val="00177AF1"/>
    <w:rsid w:val="00177D97"/>
    <w:rsid w:val="00180E26"/>
    <w:rsid w:val="00181358"/>
    <w:rsid w:val="00181C90"/>
    <w:rsid w:val="001822F3"/>
    <w:rsid w:val="00182FC6"/>
    <w:rsid w:val="00183ABB"/>
    <w:rsid w:val="00184950"/>
    <w:rsid w:val="00184CEB"/>
    <w:rsid w:val="00184E15"/>
    <w:rsid w:val="00185485"/>
    <w:rsid w:val="001859C2"/>
    <w:rsid w:val="001866F5"/>
    <w:rsid w:val="00187FEB"/>
    <w:rsid w:val="0019030D"/>
    <w:rsid w:val="001910B3"/>
    <w:rsid w:val="001913C0"/>
    <w:rsid w:val="0019140E"/>
    <w:rsid w:val="00191E41"/>
    <w:rsid w:val="00191FBE"/>
    <w:rsid w:val="00192353"/>
    <w:rsid w:val="0019326F"/>
    <w:rsid w:val="001944DC"/>
    <w:rsid w:val="00194AF4"/>
    <w:rsid w:val="0019519F"/>
    <w:rsid w:val="00195D01"/>
    <w:rsid w:val="001966F2"/>
    <w:rsid w:val="00196BE3"/>
    <w:rsid w:val="0019791E"/>
    <w:rsid w:val="00197CE7"/>
    <w:rsid w:val="00197F40"/>
    <w:rsid w:val="001A099B"/>
    <w:rsid w:val="001A1749"/>
    <w:rsid w:val="001A2527"/>
    <w:rsid w:val="001A3CD9"/>
    <w:rsid w:val="001A3F2C"/>
    <w:rsid w:val="001A40C8"/>
    <w:rsid w:val="001A58ED"/>
    <w:rsid w:val="001A6A3A"/>
    <w:rsid w:val="001A73EC"/>
    <w:rsid w:val="001B088D"/>
    <w:rsid w:val="001B17BE"/>
    <w:rsid w:val="001B1EDE"/>
    <w:rsid w:val="001B2031"/>
    <w:rsid w:val="001B23B6"/>
    <w:rsid w:val="001B287D"/>
    <w:rsid w:val="001B2B41"/>
    <w:rsid w:val="001B3088"/>
    <w:rsid w:val="001B4546"/>
    <w:rsid w:val="001B4F25"/>
    <w:rsid w:val="001B5077"/>
    <w:rsid w:val="001B5EF8"/>
    <w:rsid w:val="001B5F1E"/>
    <w:rsid w:val="001B673F"/>
    <w:rsid w:val="001B724C"/>
    <w:rsid w:val="001B7292"/>
    <w:rsid w:val="001B7880"/>
    <w:rsid w:val="001B7BDC"/>
    <w:rsid w:val="001C0A31"/>
    <w:rsid w:val="001C1555"/>
    <w:rsid w:val="001C1AF3"/>
    <w:rsid w:val="001C1F61"/>
    <w:rsid w:val="001C1FB3"/>
    <w:rsid w:val="001C38E8"/>
    <w:rsid w:val="001C3EDA"/>
    <w:rsid w:val="001C5766"/>
    <w:rsid w:val="001C5F03"/>
    <w:rsid w:val="001C6928"/>
    <w:rsid w:val="001C6FAF"/>
    <w:rsid w:val="001C71DF"/>
    <w:rsid w:val="001C7BC4"/>
    <w:rsid w:val="001D0A03"/>
    <w:rsid w:val="001D0CC1"/>
    <w:rsid w:val="001D194B"/>
    <w:rsid w:val="001D19C4"/>
    <w:rsid w:val="001D1F65"/>
    <w:rsid w:val="001D242A"/>
    <w:rsid w:val="001D2820"/>
    <w:rsid w:val="001D3397"/>
    <w:rsid w:val="001D34A2"/>
    <w:rsid w:val="001D3F67"/>
    <w:rsid w:val="001D4928"/>
    <w:rsid w:val="001D5B79"/>
    <w:rsid w:val="001D5DE8"/>
    <w:rsid w:val="001D63ED"/>
    <w:rsid w:val="001D71BD"/>
    <w:rsid w:val="001D750E"/>
    <w:rsid w:val="001E0B53"/>
    <w:rsid w:val="001E1661"/>
    <w:rsid w:val="001E1CA9"/>
    <w:rsid w:val="001E271D"/>
    <w:rsid w:val="001E2805"/>
    <w:rsid w:val="001E3038"/>
    <w:rsid w:val="001E356B"/>
    <w:rsid w:val="001E3734"/>
    <w:rsid w:val="001E3E87"/>
    <w:rsid w:val="001E46E2"/>
    <w:rsid w:val="001E5C67"/>
    <w:rsid w:val="001E60D5"/>
    <w:rsid w:val="001E61F1"/>
    <w:rsid w:val="001E725B"/>
    <w:rsid w:val="001E775A"/>
    <w:rsid w:val="001E7A67"/>
    <w:rsid w:val="001F0247"/>
    <w:rsid w:val="001F037E"/>
    <w:rsid w:val="001F0BC0"/>
    <w:rsid w:val="001F184A"/>
    <w:rsid w:val="001F18B8"/>
    <w:rsid w:val="001F232B"/>
    <w:rsid w:val="001F2B0C"/>
    <w:rsid w:val="001F2C52"/>
    <w:rsid w:val="001F3791"/>
    <w:rsid w:val="001F3CB3"/>
    <w:rsid w:val="001F3F38"/>
    <w:rsid w:val="001F4ACB"/>
    <w:rsid w:val="001F5D79"/>
    <w:rsid w:val="001F5E11"/>
    <w:rsid w:val="001F5F88"/>
    <w:rsid w:val="001F5FD7"/>
    <w:rsid w:val="001F649A"/>
    <w:rsid w:val="002004E2"/>
    <w:rsid w:val="00200847"/>
    <w:rsid w:val="00200B04"/>
    <w:rsid w:val="00201E26"/>
    <w:rsid w:val="0020252E"/>
    <w:rsid w:val="00202709"/>
    <w:rsid w:val="00202A2A"/>
    <w:rsid w:val="00203F7E"/>
    <w:rsid w:val="00204B8D"/>
    <w:rsid w:val="0020564E"/>
    <w:rsid w:val="00205803"/>
    <w:rsid w:val="00205887"/>
    <w:rsid w:val="00205A5C"/>
    <w:rsid w:val="00206207"/>
    <w:rsid w:val="00206255"/>
    <w:rsid w:val="00206523"/>
    <w:rsid w:val="00207241"/>
    <w:rsid w:val="00207279"/>
    <w:rsid w:val="0020742D"/>
    <w:rsid w:val="00207A88"/>
    <w:rsid w:val="00210C04"/>
    <w:rsid w:val="00210D5C"/>
    <w:rsid w:val="00210E4A"/>
    <w:rsid w:val="00213EC4"/>
    <w:rsid w:val="0021441B"/>
    <w:rsid w:val="002158D3"/>
    <w:rsid w:val="00215947"/>
    <w:rsid w:val="00216C20"/>
    <w:rsid w:val="00217031"/>
    <w:rsid w:val="002170FA"/>
    <w:rsid w:val="0021714E"/>
    <w:rsid w:val="00217241"/>
    <w:rsid w:val="0022116B"/>
    <w:rsid w:val="00221756"/>
    <w:rsid w:val="002234DF"/>
    <w:rsid w:val="00223F44"/>
    <w:rsid w:val="00223FE7"/>
    <w:rsid w:val="002246AF"/>
    <w:rsid w:val="00224A2D"/>
    <w:rsid w:val="00224AB3"/>
    <w:rsid w:val="00224ED2"/>
    <w:rsid w:val="00225534"/>
    <w:rsid w:val="002257CA"/>
    <w:rsid w:val="00225A66"/>
    <w:rsid w:val="0022608F"/>
    <w:rsid w:val="0022664F"/>
    <w:rsid w:val="002266B0"/>
    <w:rsid w:val="0022685D"/>
    <w:rsid w:val="0022753F"/>
    <w:rsid w:val="00227762"/>
    <w:rsid w:val="00227F39"/>
    <w:rsid w:val="00230220"/>
    <w:rsid w:val="002307C7"/>
    <w:rsid w:val="00230807"/>
    <w:rsid w:val="002317D7"/>
    <w:rsid w:val="00231D1C"/>
    <w:rsid w:val="00232926"/>
    <w:rsid w:val="00232A0E"/>
    <w:rsid w:val="00233A7E"/>
    <w:rsid w:val="00233DBB"/>
    <w:rsid w:val="002361F1"/>
    <w:rsid w:val="002363BF"/>
    <w:rsid w:val="002376A5"/>
    <w:rsid w:val="00237B49"/>
    <w:rsid w:val="00241200"/>
    <w:rsid w:val="0024161E"/>
    <w:rsid w:val="0024197F"/>
    <w:rsid w:val="00241AA5"/>
    <w:rsid w:val="00241CD8"/>
    <w:rsid w:val="00241D42"/>
    <w:rsid w:val="0024298F"/>
    <w:rsid w:val="002442EC"/>
    <w:rsid w:val="00246291"/>
    <w:rsid w:val="002466EA"/>
    <w:rsid w:val="00247250"/>
    <w:rsid w:val="002474E9"/>
    <w:rsid w:val="0024752B"/>
    <w:rsid w:val="00247711"/>
    <w:rsid w:val="00247738"/>
    <w:rsid w:val="00247AC3"/>
    <w:rsid w:val="00247C04"/>
    <w:rsid w:val="002502B2"/>
    <w:rsid w:val="002520C1"/>
    <w:rsid w:val="00252153"/>
    <w:rsid w:val="002528EB"/>
    <w:rsid w:val="00253B62"/>
    <w:rsid w:val="0025465D"/>
    <w:rsid w:val="002555DD"/>
    <w:rsid w:val="0025563D"/>
    <w:rsid w:val="0025578A"/>
    <w:rsid w:val="002561FF"/>
    <w:rsid w:val="00256F00"/>
    <w:rsid w:val="0026064B"/>
    <w:rsid w:val="00261E0B"/>
    <w:rsid w:val="002639A0"/>
    <w:rsid w:val="002643CA"/>
    <w:rsid w:val="00264595"/>
    <w:rsid w:val="002645DF"/>
    <w:rsid w:val="00264B15"/>
    <w:rsid w:val="00264FA1"/>
    <w:rsid w:val="002650D7"/>
    <w:rsid w:val="0026548B"/>
    <w:rsid w:val="0026573C"/>
    <w:rsid w:val="00265C89"/>
    <w:rsid w:val="00266E55"/>
    <w:rsid w:val="00267019"/>
    <w:rsid w:val="00267D35"/>
    <w:rsid w:val="00271481"/>
    <w:rsid w:val="0027174C"/>
    <w:rsid w:val="00271E47"/>
    <w:rsid w:val="00272ACF"/>
    <w:rsid w:val="002734FC"/>
    <w:rsid w:val="002735CE"/>
    <w:rsid w:val="002736BD"/>
    <w:rsid w:val="00273AE0"/>
    <w:rsid w:val="002744F7"/>
    <w:rsid w:val="002754B5"/>
    <w:rsid w:val="002764A4"/>
    <w:rsid w:val="002765A8"/>
    <w:rsid w:val="0027683D"/>
    <w:rsid w:val="00276B82"/>
    <w:rsid w:val="00276BC2"/>
    <w:rsid w:val="002776C9"/>
    <w:rsid w:val="00277893"/>
    <w:rsid w:val="00277C0E"/>
    <w:rsid w:val="00277E49"/>
    <w:rsid w:val="00280685"/>
    <w:rsid w:val="00280866"/>
    <w:rsid w:val="00280E40"/>
    <w:rsid w:val="002810F4"/>
    <w:rsid w:val="00281797"/>
    <w:rsid w:val="00281E5D"/>
    <w:rsid w:val="00284F3A"/>
    <w:rsid w:val="0028618B"/>
    <w:rsid w:val="00286313"/>
    <w:rsid w:val="002864E9"/>
    <w:rsid w:val="002867BB"/>
    <w:rsid w:val="00286888"/>
    <w:rsid w:val="00286943"/>
    <w:rsid w:val="00290CBF"/>
    <w:rsid w:val="00291666"/>
    <w:rsid w:val="00293704"/>
    <w:rsid w:val="002943F4"/>
    <w:rsid w:val="002946C8"/>
    <w:rsid w:val="00296EBB"/>
    <w:rsid w:val="002A0258"/>
    <w:rsid w:val="002A04BA"/>
    <w:rsid w:val="002A10CD"/>
    <w:rsid w:val="002A1E96"/>
    <w:rsid w:val="002A1F19"/>
    <w:rsid w:val="002A1F9B"/>
    <w:rsid w:val="002A3899"/>
    <w:rsid w:val="002A6900"/>
    <w:rsid w:val="002A6AEC"/>
    <w:rsid w:val="002A726D"/>
    <w:rsid w:val="002A7306"/>
    <w:rsid w:val="002A7500"/>
    <w:rsid w:val="002A7BF3"/>
    <w:rsid w:val="002A7F5A"/>
    <w:rsid w:val="002B1EA4"/>
    <w:rsid w:val="002B2C85"/>
    <w:rsid w:val="002B343B"/>
    <w:rsid w:val="002B3517"/>
    <w:rsid w:val="002B3B9F"/>
    <w:rsid w:val="002B4BEC"/>
    <w:rsid w:val="002B53C4"/>
    <w:rsid w:val="002B59A1"/>
    <w:rsid w:val="002B699E"/>
    <w:rsid w:val="002B6BF9"/>
    <w:rsid w:val="002B6DFD"/>
    <w:rsid w:val="002B7254"/>
    <w:rsid w:val="002B7822"/>
    <w:rsid w:val="002B7C6D"/>
    <w:rsid w:val="002C0442"/>
    <w:rsid w:val="002C1066"/>
    <w:rsid w:val="002C1EC6"/>
    <w:rsid w:val="002C2219"/>
    <w:rsid w:val="002C27C9"/>
    <w:rsid w:val="002C365A"/>
    <w:rsid w:val="002C3F13"/>
    <w:rsid w:val="002C40A0"/>
    <w:rsid w:val="002C412F"/>
    <w:rsid w:val="002C4413"/>
    <w:rsid w:val="002C516C"/>
    <w:rsid w:val="002C5614"/>
    <w:rsid w:val="002C6250"/>
    <w:rsid w:val="002C6790"/>
    <w:rsid w:val="002C68D8"/>
    <w:rsid w:val="002C69FF"/>
    <w:rsid w:val="002C781B"/>
    <w:rsid w:val="002C7E98"/>
    <w:rsid w:val="002D021D"/>
    <w:rsid w:val="002D0C1C"/>
    <w:rsid w:val="002D11FD"/>
    <w:rsid w:val="002D1313"/>
    <w:rsid w:val="002D23B3"/>
    <w:rsid w:val="002D358A"/>
    <w:rsid w:val="002D3694"/>
    <w:rsid w:val="002D38E7"/>
    <w:rsid w:val="002D4050"/>
    <w:rsid w:val="002D465D"/>
    <w:rsid w:val="002D483E"/>
    <w:rsid w:val="002D4E8F"/>
    <w:rsid w:val="002D53EC"/>
    <w:rsid w:val="002D5CB9"/>
    <w:rsid w:val="002D74FB"/>
    <w:rsid w:val="002D7AF8"/>
    <w:rsid w:val="002E0449"/>
    <w:rsid w:val="002E0D05"/>
    <w:rsid w:val="002E17AE"/>
    <w:rsid w:val="002E1C62"/>
    <w:rsid w:val="002E24FE"/>
    <w:rsid w:val="002E251B"/>
    <w:rsid w:val="002E26A9"/>
    <w:rsid w:val="002E3107"/>
    <w:rsid w:val="002E3516"/>
    <w:rsid w:val="002E3813"/>
    <w:rsid w:val="002E3A22"/>
    <w:rsid w:val="002E3D6D"/>
    <w:rsid w:val="002E3FF0"/>
    <w:rsid w:val="002E5E3E"/>
    <w:rsid w:val="002E696C"/>
    <w:rsid w:val="002E6D30"/>
    <w:rsid w:val="002E7366"/>
    <w:rsid w:val="002E73A4"/>
    <w:rsid w:val="002E7EC6"/>
    <w:rsid w:val="002F0228"/>
    <w:rsid w:val="002F09C8"/>
    <w:rsid w:val="002F0FAC"/>
    <w:rsid w:val="002F1D30"/>
    <w:rsid w:val="002F234B"/>
    <w:rsid w:val="002F2C1A"/>
    <w:rsid w:val="002F4C3E"/>
    <w:rsid w:val="002F4D56"/>
    <w:rsid w:val="002F5082"/>
    <w:rsid w:val="002F57BC"/>
    <w:rsid w:val="002F5843"/>
    <w:rsid w:val="002F622A"/>
    <w:rsid w:val="002F6A5E"/>
    <w:rsid w:val="002F6F03"/>
    <w:rsid w:val="002F7B82"/>
    <w:rsid w:val="00300A2C"/>
    <w:rsid w:val="00301E3F"/>
    <w:rsid w:val="00302780"/>
    <w:rsid w:val="00302AF7"/>
    <w:rsid w:val="00302B6E"/>
    <w:rsid w:val="00302D5E"/>
    <w:rsid w:val="0030325D"/>
    <w:rsid w:val="003037DE"/>
    <w:rsid w:val="00303986"/>
    <w:rsid w:val="003039EB"/>
    <w:rsid w:val="00304036"/>
    <w:rsid w:val="003059C0"/>
    <w:rsid w:val="0030788F"/>
    <w:rsid w:val="00310332"/>
    <w:rsid w:val="00310716"/>
    <w:rsid w:val="00310A24"/>
    <w:rsid w:val="003128D6"/>
    <w:rsid w:val="00312FCC"/>
    <w:rsid w:val="003138E3"/>
    <w:rsid w:val="00314024"/>
    <w:rsid w:val="00314933"/>
    <w:rsid w:val="00314BF6"/>
    <w:rsid w:val="00315C6A"/>
    <w:rsid w:val="00316632"/>
    <w:rsid w:val="0031684D"/>
    <w:rsid w:val="003171A7"/>
    <w:rsid w:val="00320179"/>
    <w:rsid w:val="0032024E"/>
    <w:rsid w:val="00320880"/>
    <w:rsid w:val="00320D10"/>
    <w:rsid w:val="003221A1"/>
    <w:rsid w:val="003224A3"/>
    <w:rsid w:val="003229A6"/>
    <w:rsid w:val="003233A4"/>
    <w:rsid w:val="003233E4"/>
    <w:rsid w:val="0032465A"/>
    <w:rsid w:val="00324E49"/>
    <w:rsid w:val="00324F0D"/>
    <w:rsid w:val="0032592B"/>
    <w:rsid w:val="00326445"/>
    <w:rsid w:val="0032718D"/>
    <w:rsid w:val="0032743D"/>
    <w:rsid w:val="00327503"/>
    <w:rsid w:val="00327B34"/>
    <w:rsid w:val="00330284"/>
    <w:rsid w:val="00330369"/>
    <w:rsid w:val="00330A6E"/>
    <w:rsid w:val="00331DC1"/>
    <w:rsid w:val="00332035"/>
    <w:rsid w:val="003321FA"/>
    <w:rsid w:val="00332557"/>
    <w:rsid w:val="00332D61"/>
    <w:rsid w:val="00333153"/>
    <w:rsid w:val="00333B80"/>
    <w:rsid w:val="003344B5"/>
    <w:rsid w:val="0033467A"/>
    <w:rsid w:val="00334774"/>
    <w:rsid w:val="00335088"/>
    <w:rsid w:val="00335326"/>
    <w:rsid w:val="00335C7A"/>
    <w:rsid w:val="003364E4"/>
    <w:rsid w:val="003366AB"/>
    <w:rsid w:val="003367CD"/>
    <w:rsid w:val="00336CD0"/>
    <w:rsid w:val="00336F22"/>
    <w:rsid w:val="00337806"/>
    <w:rsid w:val="003406EB"/>
    <w:rsid w:val="0034165F"/>
    <w:rsid w:val="00342B54"/>
    <w:rsid w:val="003442CE"/>
    <w:rsid w:val="003457E1"/>
    <w:rsid w:val="0034610D"/>
    <w:rsid w:val="00346ECD"/>
    <w:rsid w:val="00347FAE"/>
    <w:rsid w:val="00350589"/>
    <w:rsid w:val="00351B6B"/>
    <w:rsid w:val="00351CF8"/>
    <w:rsid w:val="00352B9F"/>
    <w:rsid w:val="00352F8B"/>
    <w:rsid w:val="0035323C"/>
    <w:rsid w:val="0035355C"/>
    <w:rsid w:val="00353B8F"/>
    <w:rsid w:val="003549F0"/>
    <w:rsid w:val="003550B2"/>
    <w:rsid w:val="00355FB7"/>
    <w:rsid w:val="00357411"/>
    <w:rsid w:val="003575F1"/>
    <w:rsid w:val="003579FD"/>
    <w:rsid w:val="00357B6A"/>
    <w:rsid w:val="00357EB3"/>
    <w:rsid w:val="00360B23"/>
    <w:rsid w:val="00361239"/>
    <w:rsid w:val="0036179D"/>
    <w:rsid w:val="003617A0"/>
    <w:rsid w:val="0036180F"/>
    <w:rsid w:val="00361B66"/>
    <w:rsid w:val="00361D48"/>
    <w:rsid w:val="003621CF"/>
    <w:rsid w:val="00362D99"/>
    <w:rsid w:val="003634A7"/>
    <w:rsid w:val="00363936"/>
    <w:rsid w:val="00363FD4"/>
    <w:rsid w:val="0036440D"/>
    <w:rsid w:val="003647A3"/>
    <w:rsid w:val="00364CEB"/>
    <w:rsid w:val="00365457"/>
    <w:rsid w:val="003656C0"/>
    <w:rsid w:val="00366A0B"/>
    <w:rsid w:val="0036714E"/>
    <w:rsid w:val="0036716F"/>
    <w:rsid w:val="0036745A"/>
    <w:rsid w:val="00367FF4"/>
    <w:rsid w:val="003703D7"/>
    <w:rsid w:val="00370F7E"/>
    <w:rsid w:val="003711AF"/>
    <w:rsid w:val="0037186C"/>
    <w:rsid w:val="00371AED"/>
    <w:rsid w:val="00372B42"/>
    <w:rsid w:val="003747B7"/>
    <w:rsid w:val="00374942"/>
    <w:rsid w:val="003749B9"/>
    <w:rsid w:val="00375319"/>
    <w:rsid w:val="00375A05"/>
    <w:rsid w:val="00375D8D"/>
    <w:rsid w:val="00377882"/>
    <w:rsid w:val="00380056"/>
    <w:rsid w:val="003809F5"/>
    <w:rsid w:val="00380B5C"/>
    <w:rsid w:val="00383009"/>
    <w:rsid w:val="00383E37"/>
    <w:rsid w:val="003841BB"/>
    <w:rsid w:val="003847A1"/>
    <w:rsid w:val="00384D6A"/>
    <w:rsid w:val="00385099"/>
    <w:rsid w:val="003850D3"/>
    <w:rsid w:val="003851B9"/>
    <w:rsid w:val="00385699"/>
    <w:rsid w:val="003860EB"/>
    <w:rsid w:val="00386D39"/>
    <w:rsid w:val="00386EC7"/>
    <w:rsid w:val="00387171"/>
    <w:rsid w:val="003875D7"/>
    <w:rsid w:val="003879E3"/>
    <w:rsid w:val="00387ED3"/>
    <w:rsid w:val="00390BB2"/>
    <w:rsid w:val="00390E57"/>
    <w:rsid w:val="003919AA"/>
    <w:rsid w:val="00391D0B"/>
    <w:rsid w:val="00392D21"/>
    <w:rsid w:val="00392D87"/>
    <w:rsid w:val="00393155"/>
    <w:rsid w:val="00393ECC"/>
    <w:rsid w:val="00394846"/>
    <w:rsid w:val="003951B5"/>
    <w:rsid w:val="003962E9"/>
    <w:rsid w:val="00396FF9"/>
    <w:rsid w:val="003A0449"/>
    <w:rsid w:val="003A260C"/>
    <w:rsid w:val="003A2FD0"/>
    <w:rsid w:val="003A3A3E"/>
    <w:rsid w:val="003A5CC2"/>
    <w:rsid w:val="003A60A0"/>
    <w:rsid w:val="003A71F7"/>
    <w:rsid w:val="003A722C"/>
    <w:rsid w:val="003A7420"/>
    <w:rsid w:val="003A7729"/>
    <w:rsid w:val="003A779A"/>
    <w:rsid w:val="003B0050"/>
    <w:rsid w:val="003B07E8"/>
    <w:rsid w:val="003B0EDA"/>
    <w:rsid w:val="003B133B"/>
    <w:rsid w:val="003B1A97"/>
    <w:rsid w:val="003B2767"/>
    <w:rsid w:val="003B3256"/>
    <w:rsid w:val="003B38CA"/>
    <w:rsid w:val="003B4014"/>
    <w:rsid w:val="003B4402"/>
    <w:rsid w:val="003B4781"/>
    <w:rsid w:val="003B48EC"/>
    <w:rsid w:val="003B511B"/>
    <w:rsid w:val="003B5194"/>
    <w:rsid w:val="003B6EF8"/>
    <w:rsid w:val="003B7259"/>
    <w:rsid w:val="003B72C2"/>
    <w:rsid w:val="003B73B6"/>
    <w:rsid w:val="003B73E0"/>
    <w:rsid w:val="003B7629"/>
    <w:rsid w:val="003C1A0C"/>
    <w:rsid w:val="003C1C68"/>
    <w:rsid w:val="003C1F32"/>
    <w:rsid w:val="003C2942"/>
    <w:rsid w:val="003C4A59"/>
    <w:rsid w:val="003C55F1"/>
    <w:rsid w:val="003C5AC0"/>
    <w:rsid w:val="003C606C"/>
    <w:rsid w:val="003C663C"/>
    <w:rsid w:val="003C6AD0"/>
    <w:rsid w:val="003C7486"/>
    <w:rsid w:val="003C748F"/>
    <w:rsid w:val="003C7A6C"/>
    <w:rsid w:val="003D0784"/>
    <w:rsid w:val="003D20E0"/>
    <w:rsid w:val="003D385E"/>
    <w:rsid w:val="003D3A81"/>
    <w:rsid w:val="003D3E88"/>
    <w:rsid w:val="003D49F2"/>
    <w:rsid w:val="003D4EDF"/>
    <w:rsid w:val="003D5C4B"/>
    <w:rsid w:val="003D6522"/>
    <w:rsid w:val="003D65D1"/>
    <w:rsid w:val="003D660D"/>
    <w:rsid w:val="003D6AF5"/>
    <w:rsid w:val="003D70B6"/>
    <w:rsid w:val="003E0876"/>
    <w:rsid w:val="003E0E6A"/>
    <w:rsid w:val="003E0F2E"/>
    <w:rsid w:val="003E0FDE"/>
    <w:rsid w:val="003E1A6C"/>
    <w:rsid w:val="003E1CC6"/>
    <w:rsid w:val="003E214F"/>
    <w:rsid w:val="003E35EF"/>
    <w:rsid w:val="003E45FD"/>
    <w:rsid w:val="003E4BA9"/>
    <w:rsid w:val="003E52C1"/>
    <w:rsid w:val="003E536C"/>
    <w:rsid w:val="003E5819"/>
    <w:rsid w:val="003E5928"/>
    <w:rsid w:val="003E59BF"/>
    <w:rsid w:val="003E763E"/>
    <w:rsid w:val="003E7833"/>
    <w:rsid w:val="003E7893"/>
    <w:rsid w:val="003F0316"/>
    <w:rsid w:val="003F04D3"/>
    <w:rsid w:val="003F0CE8"/>
    <w:rsid w:val="003F0CEF"/>
    <w:rsid w:val="003F1356"/>
    <w:rsid w:val="003F2AA1"/>
    <w:rsid w:val="003F3287"/>
    <w:rsid w:val="003F4A48"/>
    <w:rsid w:val="003F4CE3"/>
    <w:rsid w:val="003F4EA5"/>
    <w:rsid w:val="003F5005"/>
    <w:rsid w:val="003F5215"/>
    <w:rsid w:val="003F5516"/>
    <w:rsid w:val="003F5BEB"/>
    <w:rsid w:val="003F6DAA"/>
    <w:rsid w:val="003F6E29"/>
    <w:rsid w:val="003F7185"/>
    <w:rsid w:val="003F78DE"/>
    <w:rsid w:val="003F7C63"/>
    <w:rsid w:val="00400329"/>
    <w:rsid w:val="004008FC"/>
    <w:rsid w:val="00401FCB"/>
    <w:rsid w:val="00402A32"/>
    <w:rsid w:val="00403287"/>
    <w:rsid w:val="00403776"/>
    <w:rsid w:val="004038D5"/>
    <w:rsid w:val="00404E45"/>
    <w:rsid w:val="0040525E"/>
    <w:rsid w:val="004052BE"/>
    <w:rsid w:val="00405A0E"/>
    <w:rsid w:val="00405F40"/>
    <w:rsid w:val="004066C6"/>
    <w:rsid w:val="00406745"/>
    <w:rsid w:val="004102E0"/>
    <w:rsid w:val="00412BC5"/>
    <w:rsid w:val="00414753"/>
    <w:rsid w:val="00415408"/>
    <w:rsid w:val="0041569D"/>
    <w:rsid w:val="00415903"/>
    <w:rsid w:val="00415E79"/>
    <w:rsid w:val="00415F3D"/>
    <w:rsid w:val="0041627B"/>
    <w:rsid w:val="00416365"/>
    <w:rsid w:val="00416EA2"/>
    <w:rsid w:val="0041737E"/>
    <w:rsid w:val="00417452"/>
    <w:rsid w:val="004201EB"/>
    <w:rsid w:val="00422E1E"/>
    <w:rsid w:val="004239D9"/>
    <w:rsid w:val="00423BE3"/>
    <w:rsid w:val="00424AE5"/>
    <w:rsid w:val="00424B8D"/>
    <w:rsid w:val="00424CC0"/>
    <w:rsid w:val="00424F68"/>
    <w:rsid w:val="004250DB"/>
    <w:rsid w:val="00425775"/>
    <w:rsid w:val="004258D0"/>
    <w:rsid w:val="00425E77"/>
    <w:rsid w:val="0042635A"/>
    <w:rsid w:val="00426AB7"/>
    <w:rsid w:val="00426B4D"/>
    <w:rsid w:val="004271F1"/>
    <w:rsid w:val="0042722F"/>
    <w:rsid w:val="004273F1"/>
    <w:rsid w:val="00427B2C"/>
    <w:rsid w:val="0043099E"/>
    <w:rsid w:val="00430B7E"/>
    <w:rsid w:val="00430C91"/>
    <w:rsid w:val="00430CE9"/>
    <w:rsid w:val="00430DDC"/>
    <w:rsid w:val="00431B97"/>
    <w:rsid w:val="00431EC7"/>
    <w:rsid w:val="00432B06"/>
    <w:rsid w:val="0043411E"/>
    <w:rsid w:val="00434685"/>
    <w:rsid w:val="004350DA"/>
    <w:rsid w:val="004350F3"/>
    <w:rsid w:val="00435D7C"/>
    <w:rsid w:val="00436225"/>
    <w:rsid w:val="00436A90"/>
    <w:rsid w:val="00436C22"/>
    <w:rsid w:val="00440B9E"/>
    <w:rsid w:val="004417F6"/>
    <w:rsid w:val="00441A69"/>
    <w:rsid w:val="00441AC2"/>
    <w:rsid w:val="00441C5D"/>
    <w:rsid w:val="00442F2B"/>
    <w:rsid w:val="0044320B"/>
    <w:rsid w:val="004436FA"/>
    <w:rsid w:val="00443D24"/>
    <w:rsid w:val="004445ED"/>
    <w:rsid w:val="00444637"/>
    <w:rsid w:val="0044574C"/>
    <w:rsid w:val="00446715"/>
    <w:rsid w:val="00446BC1"/>
    <w:rsid w:val="004500EA"/>
    <w:rsid w:val="00450A4E"/>
    <w:rsid w:val="0045105C"/>
    <w:rsid w:val="004519C5"/>
    <w:rsid w:val="00451C68"/>
    <w:rsid w:val="00453754"/>
    <w:rsid w:val="00453832"/>
    <w:rsid w:val="00454C7B"/>
    <w:rsid w:val="00455BF6"/>
    <w:rsid w:val="00455E5E"/>
    <w:rsid w:val="00456B28"/>
    <w:rsid w:val="0046083D"/>
    <w:rsid w:val="004611A7"/>
    <w:rsid w:val="004614D0"/>
    <w:rsid w:val="004614FB"/>
    <w:rsid w:val="00462C23"/>
    <w:rsid w:val="00464414"/>
    <w:rsid w:val="0046492B"/>
    <w:rsid w:val="00465B1C"/>
    <w:rsid w:val="00466368"/>
    <w:rsid w:val="00467052"/>
    <w:rsid w:val="0046779D"/>
    <w:rsid w:val="00467D97"/>
    <w:rsid w:val="0047064E"/>
    <w:rsid w:val="00470664"/>
    <w:rsid w:val="0047193E"/>
    <w:rsid w:val="00471F55"/>
    <w:rsid w:val="00472058"/>
    <w:rsid w:val="00472346"/>
    <w:rsid w:val="00472A53"/>
    <w:rsid w:val="00472A7C"/>
    <w:rsid w:val="00472CDD"/>
    <w:rsid w:val="00472FF6"/>
    <w:rsid w:val="00473CAE"/>
    <w:rsid w:val="00473F79"/>
    <w:rsid w:val="0047447F"/>
    <w:rsid w:val="004746F8"/>
    <w:rsid w:val="0047519D"/>
    <w:rsid w:val="00475310"/>
    <w:rsid w:val="004753A0"/>
    <w:rsid w:val="00475454"/>
    <w:rsid w:val="00475C05"/>
    <w:rsid w:val="00476522"/>
    <w:rsid w:val="004765C7"/>
    <w:rsid w:val="004768A2"/>
    <w:rsid w:val="004777D4"/>
    <w:rsid w:val="00477D93"/>
    <w:rsid w:val="00480657"/>
    <w:rsid w:val="00480714"/>
    <w:rsid w:val="00480976"/>
    <w:rsid w:val="00481430"/>
    <w:rsid w:val="0048188F"/>
    <w:rsid w:val="00482093"/>
    <w:rsid w:val="00482243"/>
    <w:rsid w:val="0048329F"/>
    <w:rsid w:val="00483899"/>
    <w:rsid w:val="00483B0E"/>
    <w:rsid w:val="00484129"/>
    <w:rsid w:val="00485206"/>
    <w:rsid w:val="00490365"/>
    <w:rsid w:val="00490B87"/>
    <w:rsid w:val="0049232F"/>
    <w:rsid w:val="004925C8"/>
    <w:rsid w:val="004926FB"/>
    <w:rsid w:val="00492719"/>
    <w:rsid w:val="00492F53"/>
    <w:rsid w:val="00493085"/>
    <w:rsid w:val="004935EA"/>
    <w:rsid w:val="00493DB5"/>
    <w:rsid w:val="00495B75"/>
    <w:rsid w:val="00495D7D"/>
    <w:rsid w:val="00495EB9"/>
    <w:rsid w:val="00497247"/>
    <w:rsid w:val="004A09F9"/>
    <w:rsid w:val="004A0B3D"/>
    <w:rsid w:val="004A128D"/>
    <w:rsid w:val="004A1394"/>
    <w:rsid w:val="004A1541"/>
    <w:rsid w:val="004A185B"/>
    <w:rsid w:val="004A1E54"/>
    <w:rsid w:val="004A1F90"/>
    <w:rsid w:val="004A3114"/>
    <w:rsid w:val="004A3170"/>
    <w:rsid w:val="004A345B"/>
    <w:rsid w:val="004A3735"/>
    <w:rsid w:val="004A3AC8"/>
    <w:rsid w:val="004A4511"/>
    <w:rsid w:val="004A469B"/>
    <w:rsid w:val="004A478E"/>
    <w:rsid w:val="004A47EA"/>
    <w:rsid w:val="004A4CFA"/>
    <w:rsid w:val="004A4F55"/>
    <w:rsid w:val="004A4FE8"/>
    <w:rsid w:val="004A503E"/>
    <w:rsid w:val="004A50A7"/>
    <w:rsid w:val="004A5202"/>
    <w:rsid w:val="004A5211"/>
    <w:rsid w:val="004A537D"/>
    <w:rsid w:val="004A7C0B"/>
    <w:rsid w:val="004B03DD"/>
    <w:rsid w:val="004B0C17"/>
    <w:rsid w:val="004B0D1E"/>
    <w:rsid w:val="004B1A2F"/>
    <w:rsid w:val="004B1C2A"/>
    <w:rsid w:val="004B204C"/>
    <w:rsid w:val="004B2285"/>
    <w:rsid w:val="004B2A99"/>
    <w:rsid w:val="004B3433"/>
    <w:rsid w:val="004B3931"/>
    <w:rsid w:val="004B3CEA"/>
    <w:rsid w:val="004B4572"/>
    <w:rsid w:val="004B4657"/>
    <w:rsid w:val="004B4870"/>
    <w:rsid w:val="004B4C6D"/>
    <w:rsid w:val="004B5999"/>
    <w:rsid w:val="004B5A0B"/>
    <w:rsid w:val="004B661D"/>
    <w:rsid w:val="004B7734"/>
    <w:rsid w:val="004B7830"/>
    <w:rsid w:val="004B7BCB"/>
    <w:rsid w:val="004C0549"/>
    <w:rsid w:val="004C15EA"/>
    <w:rsid w:val="004C1718"/>
    <w:rsid w:val="004C18C2"/>
    <w:rsid w:val="004C257F"/>
    <w:rsid w:val="004C2F53"/>
    <w:rsid w:val="004C3256"/>
    <w:rsid w:val="004C42D1"/>
    <w:rsid w:val="004C4CC8"/>
    <w:rsid w:val="004C50F1"/>
    <w:rsid w:val="004C5E7A"/>
    <w:rsid w:val="004C5EFE"/>
    <w:rsid w:val="004C6008"/>
    <w:rsid w:val="004C626C"/>
    <w:rsid w:val="004C6D69"/>
    <w:rsid w:val="004C7630"/>
    <w:rsid w:val="004C7D78"/>
    <w:rsid w:val="004C7E44"/>
    <w:rsid w:val="004C7E88"/>
    <w:rsid w:val="004D0725"/>
    <w:rsid w:val="004D1098"/>
    <w:rsid w:val="004D18BD"/>
    <w:rsid w:val="004D1D6F"/>
    <w:rsid w:val="004D216C"/>
    <w:rsid w:val="004D2371"/>
    <w:rsid w:val="004D2E03"/>
    <w:rsid w:val="004D3525"/>
    <w:rsid w:val="004D362D"/>
    <w:rsid w:val="004D3988"/>
    <w:rsid w:val="004D3B41"/>
    <w:rsid w:val="004D4061"/>
    <w:rsid w:val="004D4357"/>
    <w:rsid w:val="004D4841"/>
    <w:rsid w:val="004D5320"/>
    <w:rsid w:val="004D54F9"/>
    <w:rsid w:val="004D5A6D"/>
    <w:rsid w:val="004D5BA8"/>
    <w:rsid w:val="004D5E92"/>
    <w:rsid w:val="004E0747"/>
    <w:rsid w:val="004E0BA6"/>
    <w:rsid w:val="004E20D8"/>
    <w:rsid w:val="004E23D2"/>
    <w:rsid w:val="004E2425"/>
    <w:rsid w:val="004E26AD"/>
    <w:rsid w:val="004E41F6"/>
    <w:rsid w:val="004E4A7B"/>
    <w:rsid w:val="004E53D2"/>
    <w:rsid w:val="004E556D"/>
    <w:rsid w:val="004E67F7"/>
    <w:rsid w:val="004E6A34"/>
    <w:rsid w:val="004E70DB"/>
    <w:rsid w:val="004E7352"/>
    <w:rsid w:val="004F0236"/>
    <w:rsid w:val="004F0775"/>
    <w:rsid w:val="004F0A31"/>
    <w:rsid w:val="004F0FF6"/>
    <w:rsid w:val="004F1310"/>
    <w:rsid w:val="004F14C6"/>
    <w:rsid w:val="004F16C4"/>
    <w:rsid w:val="004F3B8D"/>
    <w:rsid w:val="004F4752"/>
    <w:rsid w:val="004F6B02"/>
    <w:rsid w:val="004F6BE2"/>
    <w:rsid w:val="00500497"/>
    <w:rsid w:val="00500899"/>
    <w:rsid w:val="005012AF"/>
    <w:rsid w:val="00502593"/>
    <w:rsid w:val="00502B09"/>
    <w:rsid w:val="00503DCD"/>
    <w:rsid w:val="0050550B"/>
    <w:rsid w:val="005057E3"/>
    <w:rsid w:val="00505A70"/>
    <w:rsid w:val="00505C6C"/>
    <w:rsid w:val="005067C4"/>
    <w:rsid w:val="00506B52"/>
    <w:rsid w:val="00506E50"/>
    <w:rsid w:val="00510B96"/>
    <w:rsid w:val="00510F6A"/>
    <w:rsid w:val="00512F38"/>
    <w:rsid w:val="0051356A"/>
    <w:rsid w:val="005146C6"/>
    <w:rsid w:val="00514B43"/>
    <w:rsid w:val="00515204"/>
    <w:rsid w:val="00515C31"/>
    <w:rsid w:val="00516D28"/>
    <w:rsid w:val="005174C4"/>
    <w:rsid w:val="005175DC"/>
    <w:rsid w:val="005179A8"/>
    <w:rsid w:val="00517B0D"/>
    <w:rsid w:val="00520598"/>
    <w:rsid w:val="00520907"/>
    <w:rsid w:val="005213D9"/>
    <w:rsid w:val="00522078"/>
    <w:rsid w:val="0052211B"/>
    <w:rsid w:val="005224EB"/>
    <w:rsid w:val="005226E2"/>
    <w:rsid w:val="00522A64"/>
    <w:rsid w:val="00523110"/>
    <w:rsid w:val="005233CD"/>
    <w:rsid w:val="005235C5"/>
    <w:rsid w:val="005235DC"/>
    <w:rsid w:val="005239B6"/>
    <w:rsid w:val="00525137"/>
    <w:rsid w:val="00525B35"/>
    <w:rsid w:val="00526CDC"/>
    <w:rsid w:val="005275C0"/>
    <w:rsid w:val="00530373"/>
    <w:rsid w:val="005307B2"/>
    <w:rsid w:val="00530AA5"/>
    <w:rsid w:val="00530B70"/>
    <w:rsid w:val="00531908"/>
    <w:rsid w:val="00532A85"/>
    <w:rsid w:val="00532AC8"/>
    <w:rsid w:val="00533BDA"/>
    <w:rsid w:val="00534299"/>
    <w:rsid w:val="0053663F"/>
    <w:rsid w:val="005369D5"/>
    <w:rsid w:val="00536CF2"/>
    <w:rsid w:val="0053750F"/>
    <w:rsid w:val="00541989"/>
    <w:rsid w:val="00541D15"/>
    <w:rsid w:val="00542917"/>
    <w:rsid w:val="00543559"/>
    <w:rsid w:val="00543595"/>
    <w:rsid w:val="0054368D"/>
    <w:rsid w:val="00543C3D"/>
    <w:rsid w:val="0054446D"/>
    <w:rsid w:val="005459BF"/>
    <w:rsid w:val="00546EDB"/>
    <w:rsid w:val="005473EC"/>
    <w:rsid w:val="00547546"/>
    <w:rsid w:val="00547BA1"/>
    <w:rsid w:val="00547BEA"/>
    <w:rsid w:val="005500CC"/>
    <w:rsid w:val="005507E7"/>
    <w:rsid w:val="00551A22"/>
    <w:rsid w:val="0055225A"/>
    <w:rsid w:val="0055234F"/>
    <w:rsid w:val="005525A7"/>
    <w:rsid w:val="00552D17"/>
    <w:rsid w:val="00552F18"/>
    <w:rsid w:val="00552F68"/>
    <w:rsid w:val="005531DB"/>
    <w:rsid w:val="00553280"/>
    <w:rsid w:val="005535A7"/>
    <w:rsid w:val="00553B31"/>
    <w:rsid w:val="005547F7"/>
    <w:rsid w:val="00554AF1"/>
    <w:rsid w:val="00555253"/>
    <w:rsid w:val="00555D3E"/>
    <w:rsid w:val="00556216"/>
    <w:rsid w:val="00557AD0"/>
    <w:rsid w:val="00561E9D"/>
    <w:rsid w:val="005633AB"/>
    <w:rsid w:val="00563842"/>
    <w:rsid w:val="0056395F"/>
    <w:rsid w:val="00563D0E"/>
    <w:rsid w:val="005648CF"/>
    <w:rsid w:val="00565A25"/>
    <w:rsid w:val="00566023"/>
    <w:rsid w:val="00570010"/>
    <w:rsid w:val="005714FF"/>
    <w:rsid w:val="0057273B"/>
    <w:rsid w:val="00572E1B"/>
    <w:rsid w:val="005738C3"/>
    <w:rsid w:val="005750CF"/>
    <w:rsid w:val="005756E3"/>
    <w:rsid w:val="00575ADC"/>
    <w:rsid w:val="00575C0E"/>
    <w:rsid w:val="00575DEE"/>
    <w:rsid w:val="00575F68"/>
    <w:rsid w:val="00577528"/>
    <w:rsid w:val="005803DB"/>
    <w:rsid w:val="0058122A"/>
    <w:rsid w:val="00581FC7"/>
    <w:rsid w:val="0058210B"/>
    <w:rsid w:val="0058232B"/>
    <w:rsid w:val="00582D50"/>
    <w:rsid w:val="00583E57"/>
    <w:rsid w:val="005845DC"/>
    <w:rsid w:val="00584E30"/>
    <w:rsid w:val="00585525"/>
    <w:rsid w:val="00585BA7"/>
    <w:rsid w:val="00586600"/>
    <w:rsid w:val="00587426"/>
    <w:rsid w:val="00590BD5"/>
    <w:rsid w:val="005919FA"/>
    <w:rsid w:val="005926D4"/>
    <w:rsid w:val="0059292C"/>
    <w:rsid w:val="005929EF"/>
    <w:rsid w:val="00592AEA"/>
    <w:rsid w:val="00592B70"/>
    <w:rsid w:val="00592DD3"/>
    <w:rsid w:val="005938A9"/>
    <w:rsid w:val="00595002"/>
    <w:rsid w:val="005958D5"/>
    <w:rsid w:val="00596769"/>
    <w:rsid w:val="0059693F"/>
    <w:rsid w:val="005978B4"/>
    <w:rsid w:val="00597FE4"/>
    <w:rsid w:val="005A0365"/>
    <w:rsid w:val="005A06AC"/>
    <w:rsid w:val="005A08C9"/>
    <w:rsid w:val="005A0C37"/>
    <w:rsid w:val="005A0D1D"/>
    <w:rsid w:val="005A1670"/>
    <w:rsid w:val="005A2EBC"/>
    <w:rsid w:val="005A4260"/>
    <w:rsid w:val="005A4B8D"/>
    <w:rsid w:val="005A53A9"/>
    <w:rsid w:val="005A66DA"/>
    <w:rsid w:val="005A6A38"/>
    <w:rsid w:val="005A6B3B"/>
    <w:rsid w:val="005A6FC4"/>
    <w:rsid w:val="005A73BC"/>
    <w:rsid w:val="005A7FF5"/>
    <w:rsid w:val="005B0F96"/>
    <w:rsid w:val="005B1102"/>
    <w:rsid w:val="005B3E73"/>
    <w:rsid w:val="005B4292"/>
    <w:rsid w:val="005B4902"/>
    <w:rsid w:val="005B4A61"/>
    <w:rsid w:val="005B4B04"/>
    <w:rsid w:val="005B641B"/>
    <w:rsid w:val="005B73B7"/>
    <w:rsid w:val="005B77C9"/>
    <w:rsid w:val="005B7A7E"/>
    <w:rsid w:val="005B7A9D"/>
    <w:rsid w:val="005B7E3A"/>
    <w:rsid w:val="005C0B34"/>
    <w:rsid w:val="005C138F"/>
    <w:rsid w:val="005C2CB2"/>
    <w:rsid w:val="005C42C4"/>
    <w:rsid w:val="005C45E9"/>
    <w:rsid w:val="005C5FD8"/>
    <w:rsid w:val="005C6937"/>
    <w:rsid w:val="005C6C5C"/>
    <w:rsid w:val="005C7093"/>
    <w:rsid w:val="005C7F7E"/>
    <w:rsid w:val="005D04E3"/>
    <w:rsid w:val="005D076E"/>
    <w:rsid w:val="005D0FE5"/>
    <w:rsid w:val="005D1299"/>
    <w:rsid w:val="005D1F25"/>
    <w:rsid w:val="005D2823"/>
    <w:rsid w:val="005D3606"/>
    <w:rsid w:val="005D3D42"/>
    <w:rsid w:val="005D3E68"/>
    <w:rsid w:val="005D3F88"/>
    <w:rsid w:val="005D4826"/>
    <w:rsid w:val="005D53F7"/>
    <w:rsid w:val="005D569B"/>
    <w:rsid w:val="005D6BDF"/>
    <w:rsid w:val="005D7547"/>
    <w:rsid w:val="005D7EBC"/>
    <w:rsid w:val="005E0854"/>
    <w:rsid w:val="005E124A"/>
    <w:rsid w:val="005E2061"/>
    <w:rsid w:val="005E300D"/>
    <w:rsid w:val="005E3913"/>
    <w:rsid w:val="005E39B2"/>
    <w:rsid w:val="005E4136"/>
    <w:rsid w:val="005E4295"/>
    <w:rsid w:val="005E495D"/>
    <w:rsid w:val="005E4BCB"/>
    <w:rsid w:val="005E551C"/>
    <w:rsid w:val="005E563B"/>
    <w:rsid w:val="005E6D13"/>
    <w:rsid w:val="005E7599"/>
    <w:rsid w:val="005E7606"/>
    <w:rsid w:val="005E7792"/>
    <w:rsid w:val="005E782B"/>
    <w:rsid w:val="005F0646"/>
    <w:rsid w:val="005F19EE"/>
    <w:rsid w:val="005F3807"/>
    <w:rsid w:val="005F38F8"/>
    <w:rsid w:val="005F5489"/>
    <w:rsid w:val="005F5EF6"/>
    <w:rsid w:val="005F62BB"/>
    <w:rsid w:val="005F7232"/>
    <w:rsid w:val="005F79EE"/>
    <w:rsid w:val="005F7AC5"/>
    <w:rsid w:val="00600827"/>
    <w:rsid w:val="0060085A"/>
    <w:rsid w:val="00600AB9"/>
    <w:rsid w:val="00600DC9"/>
    <w:rsid w:val="00601773"/>
    <w:rsid w:val="006021EA"/>
    <w:rsid w:val="006025F4"/>
    <w:rsid w:val="006028E7"/>
    <w:rsid w:val="0060297A"/>
    <w:rsid w:val="00603054"/>
    <w:rsid w:val="00603B04"/>
    <w:rsid w:val="00603C4A"/>
    <w:rsid w:val="00603D4B"/>
    <w:rsid w:val="006043AB"/>
    <w:rsid w:val="00605438"/>
    <w:rsid w:val="0060591C"/>
    <w:rsid w:val="00605A92"/>
    <w:rsid w:val="00606C3F"/>
    <w:rsid w:val="00606EDE"/>
    <w:rsid w:val="006109D5"/>
    <w:rsid w:val="00611878"/>
    <w:rsid w:val="00611AC1"/>
    <w:rsid w:val="00611CAA"/>
    <w:rsid w:val="006129D4"/>
    <w:rsid w:val="006132E2"/>
    <w:rsid w:val="00613A35"/>
    <w:rsid w:val="00613DD0"/>
    <w:rsid w:val="00614F42"/>
    <w:rsid w:val="00615614"/>
    <w:rsid w:val="0061566C"/>
    <w:rsid w:val="00615AFA"/>
    <w:rsid w:val="00616630"/>
    <w:rsid w:val="006173DE"/>
    <w:rsid w:val="006178FF"/>
    <w:rsid w:val="00617DD0"/>
    <w:rsid w:val="00617E14"/>
    <w:rsid w:val="0062017A"/>
    <w:rsid w:val="00620269"/>
    <w:rsid w:val="00622611"/>
    <w:rsid w:val="00622E03"/>
    <w:rsid w:val="00623313"/>
    <w:rsid w:val="006242F2"/>
    <w:rsid w:val="00624989"/>
    <w:rsid w:val="00624AF6"/>
    <w:rsid w:val="00624C08"/>
    <w:rsid w:val="00625B94"/>
    <w:rsid w:val="00625E8E"/>
    <w:rsid w:val="00625F22"/>
    <w:rsid w:val="006263A2"/>
    <w:rsid w:val="00626C40"/>
    <w:rsid w:val="00626ECB"/>
    <w:rsid w:val="00627687"/>
    <w:rsid w:val="00627E0A"/>
    <w:rsid w:val="006300D8"/>
    <w:rsid w:val="006303B2"/>
    <w:rsid w:val="006312B4"/>
    <w:rsid w:val="006325C1"/>
    <w:rsid w:val="00633495"/>
    <w:rsid w:val="006342E5"/>
    <w:rsid w:val="006345F8"/>
    <w:rsid w:val="00634FC6"/>
    <w:rsid w:val="00635664"/>
    <w:rsid w:val="0063602F"/>
    <w:rsid w:val="006360A4"/>
    <w:rsid w:val="006370A4"/>
    <w:rsid w:val="00640501"/>
    <w:rsid w:val="006405A5"/>
    <w:rsid w:val="006407D7"/>
    <w:rsid w:val="00640980"/>
    <w:rsid w:val="00640EA0"/>
    <w:rsid w:val="006413BA"/>
    <w:rsid w:val="00641565"/>
    <w:rsid w:val="006417BC"/>
    <w:rsid w:val="00641C92"/>
    <w:rsid w:val="00641E60"/>
    <w:rsid w:val="006423F1"/>
    <w:rsid w:val="006425CF"/>
    <w:rsid w:val="00643CF2"/>
    <w:rsid w:val="00644011"/>
    <w:rsid w:val="00644022"/>
    <w:rsid w:val="00645108"/>
    <w:rsid w:val="0064519C"/>
    <w:rsid w:val="006455BF"/>
    <w:rsid w:val="00645F35"/>
    <w:rsid w:val="006462AB"/>
    <w:rsid w:val="006462CB"/>
    <w:rsid w:val="00646867"/>
    <w:rsid w:val="00646C99"/>
    <w:rsid w:val="00647050"/>
    <w:rsid w:val="006477ED"/>
    <w:rsid w:val="006510B9"/>
    <w:rsid w:val="00651B2B"/>
    <w:rsid w:val="006523FD"/>
    <w:rsid w:val="00652862"/>
    <w:rsid w:val="00652B94"/>
    <w:rsid w:val="006546BD"/>
    <w:rsid w:val="00654705"/>
    <w:rsid w:val="00655637"/>
    <w:rsid w:val="006566D2"/>
    <w:rsid w:val="00657527"/>
    <w:rsid w:val="00657DC4"/>
    <w:rsid w:val="00657F06"/>
    <w:rsid w:val="00661E69"/>
    <w:rsid w:val="0066201E"/>
    <w:rsid w:val="006627D1"/>
    <w:rsid w:val="00662EAB"/>
    <w:rsid w:val="006639B9"/>
    <w:rsid w:val="00664C7B"/>
    <w:rsid w:val="00665559"/>
    <w:rsid w:val="0066603F"/>
    <w:rsid w:val="006668F9"/>
    <w:rsid w:val="00666C95"/>
    <w:rsid w:val="00667A21"/>
    <w:rsid w:val="0067012C"/>
    <w:rsid w:val="0067023F"/>
    <w:rsid w:val="00670803"/>
    <w:rsid w:val="00671AAB"/>
    <w:rsid w:val="0067262A"/>
    <w:rsid w:val="00672768"/>
    <w:rsid w:val="00672CDF"/>
    <w:rsid w:val="00673278"/>
    <w:rsid w:val="0067362E"/>
    <w:rsid w:val="00674024"/>
    <w:rsid w:val="006747A6"/>
    <w:rsid w:val="00675278"/>
    <w:rsid w:val="0067560E"/>
    <w:rsid w:val="00676489"/>
    <w:rsid w:val="00677000"/>
    <w:rsid w:val="006779EF"/>
    <w:rsid w:val="00681056"/>
    <w:rsid w:val="0068242E"/>
    <w:rsid w:val="006824A1"/>
    <w:rsid w:val="00683297"/>
    <w:rsid w:val="0068363F"/>
    <w:rsid w:val="0068430F"/>
    <w:rsid w:val="00684E48"/>
    <w:rsid w:val="00687481"/>
    <w:rsid w:val="00687C94"/>
    <w:rsid w:val="006903D2"/>
    <w:rsid w:val="00690457"/>
    <w:rsid w:val="00690538"/>
    <w:rsid w:val="00690D07"/>
    <w:rsid w:val="00690E0E"/>
    <w:rsid w:val="006916E7"/>
    <w:rsid w:val="00691BDC"/>
    <w:rsid w:val="00692484"/>
    <w:rsid w:val="00692F7E"/>
    <w:rsid w:val="00693036"/>
    <w:rsid w:val="006935E1"/>
    <w:rsid w:val="00693A21"/>
    <w:rsid w:val="00694137"/>
    <w:rsid w:val="0069428C"/>
    <w:rsid w:val="00694920"/>
    <w:rsid w:val="00694B32"/>
    <w:rsid w:val="006952E3"/>
    <w:rsid w:val="00695A59"/>
    <w:rsid w:val="00695B14"/>
    <w:rsid w:val="006961AB"/>
    <w:rsid w:val="00696F67"/>
    <w:rsid w:val="0069736E"/>
    <w:rsid w:val="00697548"/>
    <w:rsid w:val="006A0D83"/>
    <w:rsid w:val="006A17DD"/>
    <w:rsid w:val="006A1865"/>
    <w:rsid w:val="006A1984"/>
    <w:rsid w:val="006A1C87"/>
    <w:rsid w:val="006A2598"/>
    <w:rsid w:val="006A28A1"/>
    <w:rsid w:val="006A4AD1"/>
    <w:rsid w:val="006A4BA5"/>
    <w:rsid w:val="006A5898"/>
    <w:rsid w:val="006A609D"/>
    <w:rsid w:val="006A6173"/>
    <w:rsid w:val="006A621D"/>
    <w:rsid w:val="006A6224"/>
    <w:rsid w:val="006A6C06"/>
    <w:rsid w:val="006A76E5"/>
    <w:rsid w:val="006A7B3B"/>
    <w:rsid w:val="006A7B6C"/>
    <w:rsid w:val="006B0E0B"/>
    <w:rsid w:val="006B1295"/>
    <w:rsid w:val="006B142A"/>
    <w:rsid w:val="006B237B"/>
    <w:rsid w:val="006B2C94"/>
    <w:rsid w:val="006B2F8A"/>
    <w:rsid w:val="006B39B1"/>
    <w:rsid w:val="006B4D44"/>
    <w:rsid w:val="006B5443"/>
    <w:rsid w:val="006B5CE4"/>
    <w:rsid w:val="006B6A89"/>
    <w:rsid w:val="006B6E33"/>
    <w:rsid w:val="006B6EAD"/>
    <w:rsid w:val="006C083E"/>
    <w:rsid w:val="006C0987"/>
    <w:rsid w:val="006C1748"/>
    <w:rsid w:val="006C1E0C"/>
    <w:rsid w:val="006C23B4"/>
    <w:rsid w:val="006C2A4F"/>
    <w:rsid w:val="006C2AC6"/>
    <w:rsid w:val="006C3142"/>
    <w:rsid w:val="006C3772"/>
    <w:rsid w:val="006C4D14"/>
    <w:rsid w:val="006C522F"/>
    <w:rsid w:val="006C6549"/>
    <w:rsid w:val="006C70FC"/>
    <w:rsid w:val="006C7208"/>
    <w:rsid w:val="006C75A2"/>
    <w:rsid w:val="006C7896"/>
    <w:rsid w:val="006D0627"/>
    <w:rsid w:val="006D06E8"/>
    <w:rsid w:val="006D0D59"/>
    <w:rsid w:val="006D1506"/>
    <w:rsid w:val="006D153F"/>
    <w:rsid w:val="006D1FD2"/>
    <w:rsid w:val="006D2B4A"/>
    <w:rsid w:val="006D30BC"/>
    <w:rsid w:val="006D4974"/>
    <w:rsid w:val="006D4B6E"/>
    <w:rsid w:val="006D7019"/>
    <w:rsid w:val="006D7894"/>
    <w:rsid w:val="006E0878"/>
    <w:rsid w:val="006E0DD2"/>
    <w:rsid w:val="006E1030"/>
    <w:rsid w:val="006E2E52"/>
    <w:rsid w:val="006E353F"/>
    <w:rsid w:val="006E4E24"/>
    <w:rsid w:val="006E5D32"/>
    <w:rsid w:val="006E637B"/>
    <w:rsid w:val="006E6646"/>
    <w:rsid w:val="006E6C81"/>
    <w:rsid w:val="006E7AC4"/>
    <w:rsid w:val="006E7E81"/>
    <w:rsid w:val="006F009E"/>
    <w:rsid w:val="006F034A"/>
    <w:rsid w:val="006F0F11"/>
    <w:rsid w:val="006F1DBF"/>
    <w:rsid w:val="006F21D5"/>
    <w:rsid w:val="006F2C2E"/>
    <w:rsid w:val="006F3C84"/>
    <w:rsid w:val="006F449F"/>
    <w:rsid w:val="006F4BDE"/>
    <w:rsid w:val="006F547A"/>
    <w:rsid w:val="006F5552"/>
    <w:rsid w:val="006F5D76"/>
    <w:rsid w:val="006F6E31"/>
    <w:rsid w:val="006F7A3E"/>
    <w:rsid w:val="006F7C85"/>
    <w:rsid w:val="00700364"/>
    <w:rsid w:val="007007C6"/>
    <w:rsid w:val="00700A21"/>
    <w:rsid w:val="00701631"/>
    <w:rsid w:val="007016FE"/>
    <w:rsid w:val="007020B5"/>
    <w:rsid w:val="00702D1A"/>
    <w:rsid w:val="007036C5"/>
    <w:rsid w:val="007037BF"/>
    <w:rsid w:val="00703C51"/>
    <w:rsid w:val="007047D2"/>
    <w:rsid w:val="00704D88"/>
    <w:rsid w:val="00705E56"/>
    <w:rsid w:val="00707764"/>
    <w:rsid w:val="007077C2"/>
    <w:rsid w:val="0070785C"/>
    <w:rsid w:val="007103A8"/>
    <w:rsid w:val="007103FA"/>
    <w:rsid w:val="00710F95"/>
    <w:rsid w:val="00711473"/>
    <w:rsid w:val="007118BA"/>
    <w:rsid w:val="00711EE6"/>
    <w:rsid w:val="0071272A"/>
    <w:rsid w:val="007127E2"/>
    <w:rsid w:val="0071493E"/>
    <w:rsid w:val="00715E05"/>
    <w:rsid w:val="00715FE8"/>
    <w:rsid w:val="007168CD"/>
    <w:rsid w:val="00716A88"/>
    <w:rsid w:val="00716F54"/>
    <w:rsid w:val="00717C3E"/>
    <w:rsid w:val="00717C67"/>
    <w:rsid w:val="007204DD"/>
    <w:rsid w:val="00720D0C"/>
    <w:rsid w:val="0072145D"/>
    <w:rsid w:val="00721A4D"/>
    <w:rsid w:val="00722095"/>
    <w:rsid w:val="00723BB8"/>
    <w:rsid w:val="00723F65"/>
    <w:rsid w:val="00724433"/>
    <w:rsid w:val="0072556B"/>
    <w:rsid w:val="00726877"/>
    <w:rsid w:val="00726B10"/>
    <w:rsid w:val="007272BC"/>
    <w:rsid w:val="00727991"/>
    <w:rsid w:val="00727E9A"/>
    <w:rsid w:val="00730386"/>
    <w:rsid w:val="007304A4"/>
    <w:rsid w:val="0073135C"/>
    <w:rsid w:val="007316BF"/>
    <w:rsid w:val="00731D79"/>
    <w:rsid w:val="007321A0"/>
    <w:rsid w:val="00732559"/>
    <w:rsid w:val="0073302B"/>
    <w:rsid w:val="00733995"/>
    <w:rsid w:val="007345DC"/>
    <w:rsid w:val="007347F3"/>
    <w:rsid w:val="00734EC0"/>
    <w:rsid w:val="007351F5"/>
    <w:rsid w:val="0073761C"/>
    <w:rsid w:val="00737AF1"/>
    <w:rsid w:val="007406E1"/>
    <w:rsid w:val="00740AA9"/>
    <w:rsid w:val="00741001"/>
    <w:rsid w:val="0074178E"/>
    <w:rsid w:val="00742103"/>
    <w:rsid w:val="0074324E"/>
    <w:rsid w:val="00743932"/>
    <w:rsid w:val="0074514A"/>
    <w:rsid w:val="0074551B"/>
    <w:rsid w:val="00745A63"/>
    <w:rsid w:val="00745AAB"/>
    <w:rsid w:val="00746414"/>
    <w:rsid w:val="00746990"/>
    <w:rsid w:val="00746AAF"/>
    <w:rsid w:val="00746B7F"/>
    <w:rsid w:val="00747057"/>
    <w:rsid w:val="007471AB"/>
    <w:rsid w:val="0074736C"/>
    <w:rsid w:val="00747516"/>
    <w:rsid w:val="007475D4"/>
    <w:rsid w:val="00747806"/>
    <w:rsid w:val="00750D16"/>
    <w:rsid w:val="00751823"/>
    <w:rsid w:val="00751C82"/>
    <w:rsid w:val="007530DC"/>
    <w:rsid w:val="007532A3"/>
    <w:rsid w:val="007548F7"/>
    <w:rsid w:val="007551BD"/>
    <w:rsid w:val="00755214"/>
    <w:rsid w:val="00755745"/>
    <w:rsid w:val="00756462"/>
    <w:rsid w:val="00756523"/>
    <w:rsid w:val="00760182"/>
    <w:rsid w:val="00762529"/>
    <w:rsid w:val="007627E9"/>
    <w:rsid w:val="007630D2"/>
    <w:rsid w:val="00763436"/>
    <w:rsid w:val="007650FA"/>
    <w:rsid w:val="00765400"/>
    <w:rsid w:val="00765678"/>
    <w:rsid w:val="00765B0F"/>
    <w:rsid w:val="00765F9E"/>
    <w:rsid w:val="00766169"/>
    <w:rsid w:val="00766DE5"/>
    <w:rsid w:val="00767321"/>
    <w:rsid w:val="00767873"/>
    <w:rsid w:val="00767A35"/>
    <w:rsid w:val="0077056A"/>
    <w:rsid w:val="0077075B"/>
    <w:rsid w:val="00770D67"/>
    <w:rsid w:val="0077142F"/>
    <w:rsid w:val="007714A6"/>
    <w:rsid w:val="00772328"/>
    <w:rsid w:val="007726AD"/>
    <w:rsid w:val="00772855"/>
    <w:rsid w:val="0077319E"/>
    <w:rsid w:val="00773517"/>
    <w:rsid w:val="007737D8"/>
    <w:rsid w:val="0077431C"/>
    <w:rsid w:val="00774498"/>
    <w:rsid w:val="007744CD"/>
    <w:rsid w:val="00774B6F"/>
    <w:rsid w:val="00774EA5"/>
    <w:rsid w:val="00775AF3"/>
    <w:rsid w:val="00775CEC"/>
    <w:rsid w:val="00776521"/>
    <w:rsid w:val="00776BEB"/>
    <w:rsid w:val="00776D0D"/>
    <w:rsid w:val="0077730B"/>
    <w:rsid w:val="00777A8B"/>
    <w:rsid w:val="00780406"/>
    <w:rsid w:val="0078055D"/>
    <w:rsid w:val="00781A4D"/>
    <w:rsid w:val="00781D36"/>
    <w:rsid w:val="00781D70"/>
    <w:rsid w:val="00781E6F"/>
    <w:rsid w:val="00782132"/>
    <w:rsid w:val="00782363"/>
    <w:rsid w:val="00782BAE"/>
    <w:rsid w:val="00782C3D"/>
    <w:rsid w:val="00785288"/>
    <w:rsid w:val="007868D2"/>
    <w:rsid w:val="00787937"/>
    <w:rsid w:val="00787DA4"/>
    <w:rsid w:val="00787F7F"/>
    <w:rsid w:val="00790218"/>
    <w:rsid w:val="00790242"/>
    <w:rsid w:val="007905A0"/>
    <w:rsid w:val="007907E4"/>
    <w:rsid w:val="007910FD"/>
    <w:rsid w:val="0079116A"/>
    <w:rsid w:val="00792445"/>
    <w:rsid w:val="007928FC"/>
    <w:rsid w:val="00792B38"/>
    <w:rsid w:val="00792BAC"/>
    <w:rsid w:val="00792C60"/>
    <w:rsid w:val="00795D8E"/>
    <w:rsid w:val="00796191"/>
    <w:rsid w:val="007963B4"/>
    <w:rsid w:val="007971D1"/>
    <w:rsid w:val="00797250"/>
    <w:rsid w:val="007972D9"/>
    <w:rsid w:val="007A0E4F"/>
    <w:rsid w:val="007A2BC7"/>
    <w:rsid w:val="007A305B"/>
    <w:rsid w:val="007A341C"/>
    <w:rsid w:val="007A3590"/>
    <w:rsid w:val="007A402F"/>
    <w:rsid w:val="007A40A7"/>
    <w:rsid w:val="007A431A"/>
    <w:rsid w:val="007A4457"/>
    <w:rsid w:val="007A48FB"/>
    <w:rsid w:val="007A53EF"/>
    <w:rsid w:val="007A6606"/>
    <w:rsid w:val="007B032A"/>
    <w:rsid w:val="007B08EB"/>
    <w:rsid w:val="007B0977"/>
    <w:rsid w:val="007B0CED"/>
    <w:rsid w:val="007B239D"/>
    <w:rsid w:val="007B26E5"/>
    <w:rsid w:val="007B2DA1"/>
    <w:rsid w:val="007B2FE1"/>
    <w:rsid w:val="007B337A"/>
    <w:rsid w:val="007B40F4"/>
    <w:rsid w:val="007B4391"/>
    <w:rsid w:val="007B4426"/>
    <w:rsid w:val="007B4686"/>
    <w:rsid w:val="007B54E3"/>
    <w:rsid w:val="007B5C10"/>
    <w:rsid w:val="007B5CA2"/>
    <w:rsid w:val="007B63A3"/>
    <w:rsid w:val="007B6FA7"/>
    <w:rsid w:val="007B71F7"/>
    <w:rsid w:val="007B74B3"/>
    <w:rsid w:val="007C03CE"/>
    <w:rsid w:val="007C07C7"/>
    <w:rsid w:val="007C0AF3"/>
    <w:rsid w:val="007C216A"/>
    <w:rsid w:val="007C2733"/>
    <w:rsid w:val="007C2FC0"/>
    <w:rsid w:val="007C33BF"/>
    <w:rsid w:val="007C3859"/>
    <w:rsid w:val="007C427F"/>
    <w:rsid w:val="007C593E"/>
    <w:rsid w:val="007C6096"/>
    <w:rsid w:val="007C6504"/>
    <w:rsid w:val="007C6769"/>
    <w:rsid w:val="007C7113"/>
    <w:rsid w:val="007C789F"/>
    <w:rsid w:val="007D1248"/>
    <w:rsid w:val="007D1415"/>
    <w:rsid w:val="007D1506"/>
    <w:rsid w:val="007D1778"/>
    <w:rsid w:val="007D1DC5"/>
    <w:rsid w:val="007D2E59"/>
    <w:rsid w:val="007D3260"/>
    <w:rsid w:val="007D3643"/>
    <w:rsid w:val="007D3958"/>
    <w:rsid w:val="007D3977"/>
    <w:rsid w:val="007D4450"/>
    <w:rsid w:val="007D46B3"/>
    <w:rsid w:val="007D4C0C"/>
    <w:rsid w:val="007D4FB6"/>
    <w:rsid w:val="007D5363"/>
    <w:rsid w:val="007D5475"/>
    <w:rsid w:val="007D57BB"/>
    <w:rsid w:val="007D63D4"/>
    <w:rsid w:val="007D788A"/>
    <w:rsid w:val="007D7A2B"/>
    <w:rsid w:val="007D7D4F"/>
    <w:rsid w:val="007E04C5"/>
    <w:rsid w:val="007E0580"/>
    <w:rsid w:val="007E1212"/>
    <w:rsid w:val="007E4325"/>
    <w:rsid w:val="007E7118"/>
    <w:rsid w:val="007E753A"/>
    <w:rsid w:val="007E7755"/>
    <w:rsid w:val="007F1E4A"/>
    <w:rsid w:val="007F1F44"/>
    <w:rsid w:val="007F200B"/>
    <w:rsid w:val="007F222E"/>
    <w:rsid w:val="007F22E1"/>
    <w:rsid w:val="007F2834"/>
    <w:rsid w:val="007F30EB"/>
    <w:rsid w:val="007F3422"/>
    <w:rsid w:val="007F3518"/>
    <w:rsid w:val="007F36F6"/>
    <w:rsid w:val="007F3DE5"/>
    <w:rsid w:val="007F5DE5"/>
    <w:rsid w:val="007F619A"/>
    <w:rsid w:val="007F6328"/>
    <w:rsid w:val="007F638F"/>
    <w:rsid w:val="007F6ABD"/>
    <w:rsid w:val="007F6B96"/>
    <w:rsid w:val="007F7355"/>
    <w:rsid w:val="007F7875"/>
    <w:rsid w:val="007F78B3"/>
    <w:rsid w:val="00800192"/>
    <w:rsid w:val="00800258"/>
    <w:rsid w:val="00800C22"/>
    <w:rsid w:val="008012CA"/>
    <w:rsid w:val="00801D1E"/>
    <w:rsid w:val="0080267D"/>
    <w:rsid w:val="0080282D"/>
    <w:rsid w:val="008028AE"/>
    <w:rsid w:val="00804524"/>
    <w:rsid w:val="008055A9"/>
    <w:rsid w:val="0080571B"/>
    <w:rsid w:val="0080593B"/>
    <w:rsid w:val="008060D6"/>
    <w:rsid w:val="00806299"/>
    <w:rsid w:val="00806811"/>
    <w:rsid w:val="00807A73"/>
    <w:rsid w:val="00807C5D"/>
    <w:rsid w:val="00810322"/>
    <w:rsid w:val="00810498"/>
    <w:rsid w:val="008114EB"/>
    <w:rsid w:val="0081204A"/>
    <w:rsid w:val="0081236D"/>
    <w:rsid w:val="0081253B"/>
    <w:rsid w:val="0081375B"/>
    <w:rsid w:val="00813809"/>
    <w:rsid w:val="00813A58"/>
    <w:rsid w:val="00813D19"/>
    <w:rsid w:val="0081485D"/>
    <w:rsid w:val="0081494C"/>
    <w:rsid w:val="00815A29"/>
    <w:rsid w:val="0081630D"/>
    <w:rsid w:val="008169F2"/>
    <w:rsid w:val="00816D13"/>
    <w:rsid w:val="008172ED"/>
    <w:rsid w:val="008176FC"/>
    <w:rsid w:val="00821AAB"/>
    <w:rsid w:val="00821C42"/>
    <w:rsid w:val="00822876"/>
    <w:rsid w:val="0082428D"/>
    <w:rsid w:val="008254A6"/>
    <w:rsid w:val="0082552A"/>
    <w:rsid w:val="00825AB8"/>
    <w:rsid w:val="00825D84"/>
    <w:rsid w:val="00826238"/>
    <w:rsid w:val="00826444"/>
    <w:rsid w:val="00826E8F"/>
    <w:rsid w:val="00827203"/>
    <w:rsid w:val="00827AF0"/>
    <w:rsid w:val="0083041D"/>
    <w:rsid w:val="00831ECF"/>
    <w:rsid w:val="00832A62"/>
    <w:rsid w:val="00832DAA"/>
    <w:rsid w:val="00834120"/>
    <w:rsid w:val="00834E74"/>
    <w:rsid w:val="008353F4"/>
    <w:rsid w:val="00835920"/>
    <w:rsid w:val="00835A53"/>
    <w:rsid w:val="008363D9"/>
    <w:rsid w:val="00836684"/>
    <w:rsid w:val="008368DE"/>
    <w:rsid w:val="00836EE9"/>
    <w:rsid w:val="00840B87"/>
    <w:rsid w:val="008410DE"/>
    <w:rsid w:val="0084140C"/>
    <w:rsid w:val="008416E2"/>
    <w:rsid w:val="00841780"/>
    <w:rsid w:val="0084185F"/>
    <w:rsid w:val="00841CF2"/>
    <w:rsid w:val="00842A92"/>
    <w:rsid w:val="008433CD"/>
    <w:rsid w:val="00843547"/>
    <w:rsid w:val="00843C8C"/>
    <w:rsid w:val="00843E45"/>
    <w:rsid w:val="008442C5"/>
    <w:rsid w:val="00844458"/>
    <w:rsid w:val="00845365"/>
    <w:rsid w:val="00845934"/>
    <w:rsid w:val="008478DA"/>
    <w:rsid w:val="00847946"/>
    <w:rsid w:val="00847B62"/>
    <w:rsid w:val="00847C40"/>
    <w:rsid w:val="0085155D"/>
    <w:rsid w:val="008515F4"/>
    <w:rsid w:val="00851CE0"/>
    <w:rsid w:val="008529E2"/>
    <w:rsid w:val="00852EF7"/>
    <w:rsid w:val="00853056"/>
    <w:rsid w:val="008549A6"/>
    <w:rsid w:val="00854E02"/>
    <w:rsid w:val="00854FBF"/>
    <w:rsid w:val="00855291"/>
    <w:rsid w:val="00855565"/>
    <w:rsid w:val="00855D69"/>
    <w:rsid w:val="008567C2"/>
    <w:rsid w:val="008568A8"/>
    <w:rsid w:val="00856930"/>
    <w:rsid w:val="00856E65"/>
    <w:rsid w:val="00856EBA"/>
    <w:rsid w:val="00856ED8"/>
    <w:rsid w:val="0085731E"/>
    <w:rsid w:val="00857DF6"/>
    <w:rsid w:val="00857F63"/>
    <w:rsid w:val="00860358"/>
    <w:rsid w:val="00860E2C"/>
    <w:rsid w:val="008613CE"/>
    <w:rsid w:val="008619D0"/>
    <w:rsid w:val="00861A52"/>
    <w:rsid w:val="008632FF"/>
    <w:rsid w:val="0086336A"/>
    <w:rsid w:val="008639B6"/>
    <w:rsid w:val="00863C1E"/>
    <w:rsid w:val="00863DCE"/>
    <w:rsid w:val="00864F86"/>
    <w:rsid w:val="00865844"/>
    <w:rsid w:val="00867767"/>
    <w:rsid w:val="00867EF9"/>
    <w:rsid w:val="00867F29"/>
    <w:rsid w:val="00870C3D"/>
    <w:rsid w:val="008717B0"/>
    <w:rsid w:val="0087240B"/>
    <w:rsid w:val="00872B1F"/>
    <w:rsid w:val="008738D4"/>
    <w:rsid w:val="00873C8E"/>
    <w:rsid w:val="00874839"/>
    <w:rsid w:val="008751CA"/>
    <w:rsid w:val="00876CCA"/>
    <w:rsid w:val="0087730A"/>
    <w:rsid w:val="0088069D"/>
    <w:rsid w:val="00882478"/>
    <w:rsid w:val="00882586"/>
    <w:rsid w:val="008840B2"/>
    <w:rsid w:val="0088422E"/>
    <w:rsid w:val="00884778"/>
    <w:rsid w:val="00884CE1"/>
    <w:rsid w:val="00885B1A"/>
    <w:rsid w:val="0088623A"/>
    <w:rsid w:val="00887378"/>
    <w:rsid w:val="00887660"/>
    <w:rsid w:val="00887686"/>
    <w:rsid w:val="00887722"/>
    <w:rsid w:val="00890B8E"/>
    <w:rsid w:val="00890F76"/>
    <w:rsid w:val="00891AC6"/>
    <w:rsid w:val="00891DCA"/>
    <w:rsid w:val="00892BB8"/>
    <w:rsid w:val="00893267"/>
    <w:rsid w:val="008934A4"/>
    <w:rsid w:val="008937EC"/>
    <w:rsid w:val="0089396F"/>
    <w:rsid w:val="00894346"/>
    <w:rsid w:val="00894BB9"/>
    <w:rsid w:val="00895C45"/>
    <w:rsid w:val="00897031"/>
    <w:rsid w:val="00897956"/>
    <w:rsid w:val="008A0139"/>
    <w:rsid w:val="008A02F0"/>
    <w:rsid w:val="008A178E"/>
    <w:rsid w:val="008A2CE5"/>
    <w:rsid w:val="008A2DD4"/>
    <w:rsid w:val="008A3383"/>
    <w:rsid w:val="008A4232"/>
    <w:rsid w:val="008A4903"/>
    <w:rsid w:val="008A50A9"/>
    <w:rsid w:val="008A5880"/>
    <w:rsid w:val="008A61A3"/>
    <w:rsid w:val="008A659B"/>
    <w:rsid w:val="008A7337"/>
    <w:rsid w:val="008A738A"/>
    <w:rsid w:val="008A75B8"/>
    <w:rsid w:val="008B0147"/>
    <w:rsid w:val="008B0204"/>
    <w:rsid w:val="008B0507"/>
    <w:rsid w:val="008B15E0"/>
    <w:rsid w:val="008B1C90"/>
    <w:rsid w:val="008B22B7"/>
    <w:rsid w:val="008B2427"/>
    <w:rsid w:val="008B2E56"/>
    <w:rsid w:val="008B37E5"/>
    <w:rsid w:val="008B4380"/>
    <w:rsid w:val="008B4809"/>
    <w:rsid w:val="008B6950"/>
    <w:rsid w:val="008B6B90"/>
    <w:rsid w:val="008B72BC"/>
    <w:rsid w:val="008B7522"/>
    <w:rsid w:val="008B7A5F"/>
    <w:rsid w:val="008C204B"/>
    <w:rsid w:val="008C2A59"/>
    <w:rsid w:val="008C4580"/>
    <w:rsid w:val="008C51A5"/>
    <w:rsid w:val="008C5DD2"/>
    <w:rsid w:val="008C6CCD"/>
    <w:rsid w:val="008C7919"/>
    <w:rsid w:val="008D02B0"/>
    <w:rsid w:val="008D07E4"/>
    <w:rsid w:val="008D0D84"/>
    <w:rsid w:val="008D0EF7"/>
    <w:rsid w:val="008D15AD"/>
    <w:rsid w:val="008D198D"/>
    <w:rsid w:val="008D2FED"/>
    <w:rsid w:val="008D3943"/>
    <w:rsid w:val="008D3E1A"/>
    <w:rsid w:val="008D42B8"/>
    <w:rsid w:val="008D4358"/>
    <w:rsid w:val="008D4429"/>
    <w:rsid w:val="008D4F2E"/>
    <w:rsid w:val="008D5D1A"/>
    <w:rsid w:val="008D75AD"/>
    <w:rsid w:val="008D7FC8"/>
    <w:rsid w:val="008E0226"/>
    <w:rsid w:val="008E0B3F"/>
    <w:rsid w:val="008E1195"/>
    <w:rsid w:val="008E20E8"/>
    <w:rsid w:val="008E2544"/>
    <w:rsid w:val="008E3055"/>
    <w:rsid w:val="008E4242"/>
    <w:rsid w:val="008E541E"/>
    <w:rsid w:val="008E5A46"/>
    <w:rsid w:val="008E6679"/>
    <w:rsid w:val="008E66D1"/>
    <w:rsid w:val="008E7087"/>
    <w:rsid w:val="008E7393"/>
    <w:rsid w:val="008F04FC"/>
    <w:rsid w:val="008F06AB"/>
    <w:rsid w:val="008F06FF"/>
    <w:rsid w:val="008F0C2E"/>
    <w:rsid w:val="008F0C8E"/>
    <w:rsid w:val="008F12D6"/>
    <w:rsid w:val="008F2ACB"/>
    <w:rsid w:val="008F2B8E"/>
    <w:rsid w:val="008F2DB4"/>
    <w:rsid w:val="008F3131"/>
    <w:rsid w:val="008F318A"/>
    <w:rsid w:val="008F3262"/>
    <w:rsid w:val="008F36A6"/>
    <w:rsid w:val="008F4235"/>
    <w:rsid w:val="008F4360"/>
    <w:rsid w:val="008F53DC"/>
    <w:rsid w:val="008F546E"/>
    <w:rsid w:val="008F5B1D"/>
    <w:rsid w:val="008F5EA2"/>
    <w:rsid w:val="008F5F14"/>
    <w:rsid w:val="008F7DF1"/>
    <w:rsid w:val="00900372"/>
    <w:rsid w:val="00900996"/>
    <w:rsid w:val="009013C8"/>
    <w:rsid w:val="00901506"/>
    <w:rsid w:val="009017DC"/>
    <w:rsid w:val="009039A0"/>
    <w:rsid w:val="00903F6C"/>
    <w:rsid w:val="009042DC"/>
    <w:rsid w:val="00904472"/>
    <w:rsid w:val="00904574"/>
    <w:rsid w:val="009047B1"/>
    <w:rsid w:val="00904A1B"/>
    <w:rsid w:val="00904C2E"/>
    <w:rsid w:val="00904CD7"/>
    <w:rsid w:val="0090521F"/>
    <w:rsid w:val="00906A3D"/>
    <w:rsid w:val="00907408"/>
    <w:rsid w:val="00907CB1"/>
    <w:rsid w:val="00907E0B"/>
    <w:rsid w:val="00907FD7"/>
    <w:rsid w:val="00910661"/>
    <w:rsid w:val="00911858"/>
    <w:rsid w:val="00911EBD"/>
    <w:rsid w:val="00912D42"/>
    <w:rsid w:val="00912F39"/>
    <w:rsid w:val="00913134"/>
    <w:rsid w:val="00913BA7"/>
    <w:rsid w:val="00913CF7"/>
    <w:rsid w:val="009145DA"/>
    <w:rsid w:val="009149DF"/>
    <w:rsid w:val="00916097"/>
    <w:rsid w:val="009162F8"/>
    <w:rsid w:val="009165A8"/>
    <w:rsid w:val="00916BDC"/>
    <w:rsid w:val="00917983"/>
    <w:rsid w:val="0092039D"/>
    <w:rsid w:val="00920709"/>
    <w:rsid w:val="00920F01"/>
    <w:rsid w:val="0092178E"/>
    <w:rsid w:val="009221A0"/>
    <w:rsid w:val="0092259A"/>
    <w:rsid w:val="009226D6"/>
    <w:rsid w:val="009228FA"/>
    <w:rsid w:val="009231E3"/>
    <w:rsid w:val="0092332C"/>
    <w:rsid w:val="00924157"/>
    <w:rsid w:val="009243D4"/>
    <w:rsid w:val="00924C92"/>
    <w:rsid w:val="00925411"/>
    <w:rsid w:val="00925672"/>
    <w:rsid w:val="00926BE1"/>
    <w:rsid w:val="00927107"/>
    <w:rsid w:val="00927968"/>
    <w:rsid w:val="00927BA8"/>
    <w:rsid w:val="0093036B"/>
    <w:rsid w:val="009306B0"/>
    <w:rsid w:val="00931DCF"/>
    <w:rsid w:val="0093213F"/>
    <w:rsid w:val="00932AE2"/>
    <w:rsid w:val="0093366D"/>
    <w:rsid w:val="009355AB"/>
    <w:rsid w:val="009361B5"/>
    <w:rsid w:val="00937525"/>
    <w:rsid w:val="00940619"/>
    <w:rsid w:val="00940838"/>
    <w:rsid w:val="0094096E"/>
    <w:rsid w:val="00940B6B"/>
    <w:rsid w:val="00941457"/>
    <w:rsid w:val="00941736"/>
    <w:rsid w:val="009418A4"/>
    <w:rsid w:val="009419D4"/>
    <w:rsid w:val="0094485F"/>
    <w:rsid w:val="00945B75"/>
    <w:rsid w:val="0094613B"/>
    <w:rsid w:val="00946D76"/>
    <w:rsid w:val="00947970"/>
    <w:rsid w:val="00947C42"/>
    <w:rsid w:val="00950393"/>
    <w:rsid w:val="00950F68"/>
    <w:rsid w:val="00951278"/>
    <w:rsid w:val="0095155F"/>
    <w:rsid w:val="0095168C"/>
    <w:rsid w:val="00952369"/>
    <w:rsid w:val="00952C17"/>
    <w:rsid w:val="00952E1E"/>
    <w:rsid w:val="00953D1A"/>
    <w:rsid w:val="0095431E"/>
    <w:rsid w:val="00954E2B"/>
    <w:rsid w:val="009554CE"/>
    <w:rsid w:val="00955657"/>
    <w:rsid w:val="009563B8"/>
    <w:rsid w:val="009569B0"/>
    <w:rsid w:val="009570C9"/>
    <w:rsid w:val="00957922"/>
    <w:rsid w:val="00957A31"/>
    <w:rsid w:val="009601A6"/>
    <w:rsid w:val="00960D41"/>
    <w:rsid w:val="00960D6E"/>
    <w:rsid w:val="009614C4"/>
    <w:rsid w:val="00962479"/>
    <w:rsid w:val="009624A6"/>
    <w:rsid w:val="009628A1"/>
    <w:rsid w:val="0096299A"/>
    <w:rsid w:val="00962A38"/>
    <w:rsid w:val="009630BF"/>
    <w:rsid w:val="00963843"/>
    <w:rsid w:val="009638A0"/>
    <w:rsid w:val="00964FE9"/>
    <w:rsid w:val="00966AEC"/>
    <w:rsid w:val="00966AF5"/>
    <w:rsid w:val="00966C67"/>
    <w:rsid w:val="00966D48"/>
    <w:rsid w:val="00967525"/>
    <w:rsid w:val="00967A12"/>
    <w:rsid w:val="009702BC"/>
    <w:rsid w:val="00970C93"/>
    <w:rsid w:val="00971563"/>
    <w:rsid w:val="00972041"/>
    <w:rsid w:val="0097275D"/>
    <w:rsid w:val="00972D60"/>
    <w:rsid w:val="00972EDC"/>
    <w:rsid w:val="00973761"/>
    <w:rsid w:val="00973906"/>
    <w:rsid w:val="00973AB8"/>
    <w:rsid w:val="00974A80"/>
    <w:rsid w:val="00974BB9"/>
    <w:rsid w:val="009756DC"/>
    <w:rsid w:val="00976C0B"/>
    <w:rsid w:val="00977D5C"/>
    <w:rsid w:val="00977FAB"/>
    <w:rsid w:val="00981124"/>
    <w:rsid w:val="00981282"/>
    <w:rsid w:val="009813F4"/>
    <w:rsid w:val="00981BD6"/>
    <w:rsid w:val="009820AD"/>
    <w:rsid w:val="0098255A"/>
    <w:rsid w:val="00982584"/>
    <w:rsid w:val="00982E2D"/>
    <w:rsid w:val="009849B2"/>
    <w:rsid w:val="009859E7"/>
    <w:rsid w:val="00985B45"/>
    <w:rsid w:val="0098653D"/>
    <w:rsid w:val="00986FFF"/>
    <w:rsid w:val="009873FE"/>
    <w:rsid w:val="00987C7D"/>
    <w:rsid w:val="0099039E"/>
    <w:rsid w:val="0099056E"/>
    <w:rsid w:val="00990D7C"/>
    <w:rsid w:val="00991141"/>
    <w:rsid w:val="00991224"/>
    <w:rsid w:val="0099126F"/>
    <w:rsid w:val="00991F7E"/>
    <w:rsid w:val="00992214"/>
    <w:rsid w:val="00992D87"/>
    <w:rsid w:val="00993071"/>
    <w:rsid w:val="00993838"/>
    <w:rsid w:val="00994237"/>
    <w:rsid w:val="009944CB"/>
    <w:rsid w:val="00994AB6"/>
    <w:rsid w:val="00995132"/>
    <w:rsid w:val="009958E2"/>
    <w:rsid w:val="009A139F"/>
    <w:rsid w:val="009A1EF8"/>
    <w:rsid w:val="009A2462"/>
    <w:rsid w:val="009A36EB"/>
    <w:rsid w:val="009A3997"/>
    <w:rsid w:val="009A4374"/>
    <w:rsid w:val="009A4912"/>
    <w:rsid w:val="009A4DF2"/>
    <w:rsid w:val="009A5D90"/>
    <w:rsid w:val="009A6139"/>
    <w:rsid w:val="009A6891"/>
    <w:rsid w:val="009A68A5"/>
    <w:rsid w:val="009A6CFA"/>
    <w:rsid w:val="009A7464"/>
    <w:rsid w:val="009B0332"/>
    <w:rsid w:val="009B0738"/>
    <w:rsid w:val="009B18E1"/>
    <w:rsid w:val="009B1E41"/>
    <w:rsid w:val="009B21B3"/>
    <w:rsid w:val="009B2906"/>
    <w:rsid w:val="009B35D3"/>
    <w:rsid w:val="009B4992"/>
    <w:rsid w:val="009B4F21"/>
    <w:rsid w:val="009B575E"/>
    <w:rsid w:val="009B64E9"/>
    <w:rsid w:val="009B6D6C"/>
    <w:rsid w:val="009B729E"/>
    <w:rsid w:val="009B79B1"/>
    <w:rsid w:val="009C1F8B"/>
    <w:rsid w:val="009C1FF4"/>
    <w:rsid w:val="009C308B"/>
    <w:rsid w:val="009C3441"/>
    <w:rsid w:val="009C3471"/>
    <w:rsid w:val="009C3FDE"/>
    <w:rsid w:val="009C4332"/>
    <w:rsid w:val="009C46FB"/>
    <w:rsid w:val="009C569B"/>
    <w:rsid w:val="009C745C"/>
    <w:rsid w:val="009C7E17"/>
    <w:rsid w:val="009C7E37"/>
    <w:rsid w:val="009D1087"/>
    <w:rsid w:val="009D11DC"/>
    <w:rsid w:val="009D13DA"/>
    <w:rsid w:val="009D2138"/>
    <w:rsid w:val="009D29DF"/>
    <w:rsid w:val="009D396F"/>
    <w:rsid w:val="009D39B7"/>
    <w:rsid w:val="009D4167"/>
    <w:rsid w:val="009D5587"/>
    <w:rsid w:val="009D6C0E"/>
    <w:rsid w:val="009D6CCC"/>
    <w:rsid w:val="009D78CA"/>
    <w:rsid w:val="009D7B13"/>
    <w:rsid w:val="009E0232"/>
    <w:rsid w:val="009E06A7"/>
    <w:rsid w:val="009E1549"/>
    <w:rsid w:val="009E1A11"/>
    <w:rsid w:val="009E309D"/>
    <w:rsid w:val="009E3AAE"/>
    <w:rsid w:val="009E3C1A"/>
    <w:rsid w:val="009E40A1"/>
    <w:rsid w:val="009E451E"/>
    <w:rsid w:val="009E476A"/>
    <w:rsid w:val="009E5B77"/>
    <w:rsid w:val="009E79EC"/>
    <w:rsid w:val="009F1ABC"/>
    <w:rsid w:val="009F2391"/>
    <w:rsid w:val="009F2C29"/>
    <w:rsid w:val="009F2D09"/>
    <w:rsid w:val="009F3225"/>
    <w:rsid w:val="009F3BE8"/>
    <w:rsid w:val="009F48C0"/>
    <w:rsid w:val="009F4DE3"/>
    <w:rsid w:val="009F5164"/>
    <w:rsid w:val="009F7840"/>
    <w:rsid w:val="009F7935"/>
    <w:rsid w:val="009F79AB"/>
    <w:rsid w:val="009F7A02"/>
    <w:rsid w:val="00A00763"/>
    <w:rsid w:val="00A007D4"/>
    <w:rsid w:val="00A010B3"/>
    <w:rsid w:val="00A0200C"/>
    <w:rsid w:val="00A02128"/>
    <w:rsid w:val="00A0349E"/>
    <w:rsid w:val="00A03692"/>
    <w:rsid w:val="00A03CF8"/>
    <w:rsid w:val="00A0411D"/>
    <w:rsid w:val="00A0498E"/>
    <w:rsid w:val="00A05350"/>
    <w:rsid w:val="00A0691C"/>
    <w:rsid w:val="00A06C75"/>
    <w:rsid w:val="00A06F17"/>
    <w:rsid w:val="00A077B4"/>
    <w:rsid w:val="00A1048C"/>
    <w:rsid w:val="00A10A00"/>
    <w:rsid w:val="00A113EA"/>
    <w:rsid w:val="00A11659"/>
    <w:rsid w:val="00A11E65"/>
    <w:rsid w:val="00A11E9D"/>
    <w:rsid w:val="00A1284E"/>
    <w:rsid w:val="00A129A2"/>
    <w:rsid w:val="00A12CB2"/>
    <w:rsid w:val="00A135CE"/>
    <w:rsid w:val="00A14436"/>
    <w:rsid w:val="00A14541"/>
    <w:rsid w:val="00A15337"/>
    <w:rsid w:val="00A153ED"/>
    <w:rsid w:val="00A15C44"/>
    <w:rsid w:val="00A16482"/>
    <w:rsid w:val="00A17FB1"/>
    <w:rsid w:val="00A2076B"/>
    <w:rsid w:val="00A20B5B"/>
    <w:rsid w:val="00A2125F"/>
    <w:rsid w:val="00A214BB"/>
    <w:rsid w:val="00A21E87"/>
    <w:rsid w:val="00A22C9E"/>
    <w:rsid w:val="00A23D60"/>
    <w:rsid w:val="00A242B1"/>
    <w:rsid w:val="00A24EC1"/>
    <w:rsid w:val="00A250B7"/>
    <w:rsid w:val="00A25146"/>
    <w:rsid w:val="00A27047"/>
    <w:rsid w:val="00A27346"/>
    <w:rsid w:val="00A27655"/>
    <w:rsid w:val="00A27E0D"/>
    <w:rsid w:val="00A27EF8"/>
    <w:rsid w:val="00A30756"/>
    <w:rsid w:val="00A30C49"/>
    <w:rsid w:val="00A31691"/>
    <w:rsid w:val="00A32D90"/>
    <w:rsid w:val="00A3353B"/>
    <w:rsid w:val="00A346D8"/>
    <w:rsid w:val="00A34981"/>
    <w:rsid w:val="00A353A7"/>
    <w:rsid w:val="00A35C1C"/>
    <w:rsid w:val="00A366FC"/>
    <w:rsid w:val="00A36FAD"/>
    <w:rsid w:val="00A372AB"/>
    <w:rsid w:val="00A40414"/>
    <w:rsid w:val="00A41876"/>
    <w:rsid w:val="00A419BB"/>
    <w:rsid w:val="00A4205E"/>
    <w:rsid w:val="00A420B6"/>
    <w:rsid w:val="00A428DF"/>
    <w:rsid w:val="00A45680"/>
    <w:rsid w:val="00A45785"/>
    <w:rsid w:val="00A45F3A"/>
    <w:rsid w:val="00A4682B"/>
    <w:rsid w:val="00A46942"/>
    <w:rsid w:val="00A5000B"/>
    <w:rsid w:val="00A505DE"/>
    <w:rsid w:val="00A51793"/>
    <w:rsid w:val="00A52052"/>
    <w:rsid w:val="00A5216F"/>
    <w:rsid w:val="00A53408"/>
    <w:rsid w:val="00A53652"/>
    <w:rsid w:val="00A537EE"/>
    <w:rsid w:val="00A5383C"/>
    <w:rsid w:val="00A53940"/>
    <w:rsid w:val="00A53C0A"/>
    <w:rsid w:val="00A54277"/>
    <w:rsid w:val="00A542DF"/>
    <w:rsid w:val="00A54B48"/>
    <w:rsid w:val="00A5574D"/>
    <w:rsid w:val="00A562C6"/>
    <w:rsid w:val="00A56611"/>
    <w:rsid w:val="00A56FB9"/>
    <w:rsid w:val="00A570F9"/>
    <w:rsid w:val="00A57590"/>
    <w:rsid w:val="00A57718"/>
    <w:rsid w:val="00A577DD"/>
    <w:rsid w:val="00A579EF"/>
    <w:rsid w:val="00A617A5"/>
    <w:rsid w:val="00A6243D"/>
    <w:rsid w:val="00A625D8"/>
    <w:rsid w:val="00A6263F"/>
    <w:rsid w:val="00A62B31"/>
    <w:rsid w:val="00A63102"/>
    <w:rsid w:val="00A64279"/>
    <w:rsid w:val="00A64338"/>
    <w:rsid w:val="00A64B73"/>
    <w:rsid w:val="00A661A1"/>
    <w:rsid w:val="00A66821"/>
    <w:rsid w:val="00A66BAE"/>
    <w:rsid w:val="00A66CA7"/>
    <w:rsid w:val="00A67881"/>
    <w:rsid w:val="00A67975"/>
    <w:rsid w:val="00A70470"/>
    <w:rsid w:val="00A7087F"/>
    <w:rsid w:val="00A70A55"/>
    <w:rsid w:val="00A70F7E"/>
    <w:rsid w:val="00A71352"/>
    <w:rsid w:val="00A72DAB"/>
    <w:rsid w:val="00A73CDD"/>
    <w:rsid w:val="00A74C5C"/>
    <w:rsid w:val="00A75942"/>
    <w:rsid w:val="00A76029"/>
    <w:rsid w:val="00A776DC"/>
    <w:rsid w:val="00A804A4"/>
    <w:rsid w:val="00A807E6"/>
    <w:rsid w:val="00A80961"/>
    <w:rsid w:val="00A81B0A"/>
    <w:rsid w:val="00A82122"/>
    <w:rsid w:val="00A828E2"/>
    <w:rsid w:val="00A83A7F"/>
    <w:rsid w:val="00A83C72"/>
    <w:rsid w:val="00A83DE1"/>
    <w:rsid w:val="00A846EE"/>
    <w:rsid w:val="00A84CA1"/>
    <w:rsid w:val="00A856F3"/>
    <w:rsid w:val="00A856F7"/>
    <w:rsid w:val="00A85841"/>
    <w:rsid w:val="00A8588D"/>
    <w:rsid w:val="00A86EAB"/>
    <w:rsid w:val="00A87070"/>
    <w:rsid w:val="00A876E9"/>
    <w:rsid w:val="00A87989"/>
    <w:rsid w:val="00A87EBD"/>
    <w:rsid w:val="00A90732"/>
    <w:rsid w:val="00A90DCC"/>
    <w:rsid w:val="00A91068"/>
    <w:rsid w:val="00A91409"/>
    <w:rsid w:val="00A9220F"/>
    <w:rsid w:val="00A93076"/>
    <w:rsid w:val="00A93318"/>
    <w:rsid w:val="00A93438"/>
    <w:rsid w:val="00A93B15"/>
    <w:rsid w:val="00A951AF"/>
    <w:rsid w:val="00A9585E"/>
    <w:rsid w:val="00A961DB"/>
    <w:rsid w:val="00A9684C"/>
    <w:rsid w:val="00AA10D9"/>
    <w:rsid w:val="00AA10F8"/>
    <w:rsid w:val="00AA13F5"/>
    <w:rsid w:val="00AA253B"/>
    <w:rsid w:val="00AA26D5"/>
    <w:rsid w:val="00AA2BDD"/>
    <w:rsid w:val="00AA2ED2"/>
    <w:rsid w:val="00AA2F62"/>
    <w:rsid w:val="00AA30E0"/>
    <w:rsid w:val="00AA369A"/>
    <w:rsid w:val="00AA4307"/>
    <w:rsid w:val="00AA49B9"/>
    <w:rsid w:val="00AA4A66"/>
    <w:rsid w:val="00AA5CA8"/>
    <w:rsid w:val="00AA68E5"/>
    <w:rsid w:val="00AA6B40"/>
    <w:rsid w:val="00AA7006"/>
    <w:rsid w:val="00AA76CE"/>
    <w:rsid w:val="00AA7C3A"/>
    <w:rsid w:val="00AB06B1"/>
    <w:rsid w:val="00AB0BC6"/>
    <w:rsid w:val="00AB0D2A"/>
    <w:rsid w:val="00AB14A5"/>
    <w:rsid w:val="00AB18C2"/>
    <w:rsid w:val="00AB1FA9"/>
    <w:rsid w:val="00AB231D"/>
    <w:rsid w:val="00AB2776"/>
    <w:rsid w:val="00AB4163"/>
    <w:rsid w:val="00AB4265"/>
    <w:rsid w:val="00AB70E2"/>
    <w:rsid w:val="00AB7371"/>
    <w:rsid w:val="00AB74B9"/>
    <w:rsid w:val="00AB7929"/>
    <w:rsid w:val="00AC0004"/>
    <w:rsid w:val="00AC1163"/>
    <w:rsid w:val="00AC17F3"/>
    <w:rsid w:val="00AC1DE0"/>
    <w:rsid w:val="00AC1E78"/>
    <w:rsid w:val="00AC2205"/>
    <w:rsid w:val="00AC296D"/>
    <w:rsid w:val="00AC320C"/>
    <w:rsid w:val="00AC3271"/>
    <w:rsid w:val="00AC5D9D"/>
    <w:rsid w:val="00AC5DB3"/>
    <w:rsid w:val="00AC5FB8"/>
    <w:rsid w:val="00AC6A86"/>
    <w:rsid w:val="00AC72C9"/>
    <w:rsid w:val="00AC76FB"/>
    <w:rsid w:val="00AC7CC4"/>
    <w:rsid w:val="00AD1634"/>
    <w:rsid w:val="00AD186D"/>
    <w:rsid w:val="00AD3869"/>
    <w:rsid w:val="00AD42C6"/>
    <w:rsid w:val="00AD45D0"/>
    <w:rsid w:val="00AD5235"/>
    <w:rsid w:val="00AD58FB"/>
    <w:rsid w:val="00AD5C23"/>
    <w:rsid w:val="00AD62CB"/>
    <w:rsid w:val="00AD735F"/>
    <w:rsid w:val="00AE0B13"/>
    <w:rsid w:val="00AE0BCC"/>
    <w:rsid w:val="00AE0DB0"/>
    <w:rsid w:val="00AE112C"/>
    <w:rsid w:val="00AE1844"/>
    <w:rsid w:val="00AE2D12"/>
    <w:rsid w:val="00AE53C8"/>
    <w:rsid w:val="00AE7A6C"/>
    <w:rsid w:val="00AE7F7F"/>
    <w:rsid w:val="00AF0227"/>
    <w:rsid w:val="00AF0F87"/>
    <w:rsid w:val="00AF200A"/>
    <w:rsid w:val="00AF2682"/>
    <w:rsid w:val="00AF2CEB"/>
    <w:rsid w:val="00AF38F2"/>
    <w:rsid w:val="00AF404B"/>
    <w:rsid w:val="00AF4518"/>
    <w:rsid w:val="00AF46E9"/>
    <w:rsid w:val="00AF47F8"/>
    <w:rsid w:val="00AF4C70"/>
    <w:rsid w:val="00AF4C81"/>
    <w:rsid w:val="00AF57FC"/>
    <w:rsid w:val="00AF5A4F"/>
    <w:rsid w:val="00AF5ABC"/>
    <w:rsid w:val="00AF7B5C"/>
    <w:rsid w:val="00B015A1"/>
    <w:rsid w:val="00B01FBD"/>
    <w:rsid w:val="00B047CA"/>
    <w:rsid w:val="00B04926"/>
    <w:rsid w:val="00B04B07"/>
    <w:rsid w:val="00B04F79"/>
    <w:rsid w:val="00B05BEA"/>
    <w:rsid w:val="00B05C1D"/>
    <w:rsid w:val="00B0710D"/>
    <w:rsid w:val="00B07643"/>
    <w:rsid w:val="00B076E6"/>
    <w:rsid w:val="00B1025E"/>
    <w:rsid w:val="00B102EB"/>
    <w:rsid w:val="00B105E2"/>
    <w:rsid w:val="00B10C6C"/>
    <w:rsid w:val="00B10D51"/>
    <w:rsid w:val="00B10F80"/>
    <w:rsid w:val="00B1179B"/>
    <w:rsid w:val="00B11D6E"/>
    <w:rsid w:val="00B11F61"/>
    <w:rsid w:val="00B11FEC"/>
    <w:rsid w:val="00B121F0"/>
    <w:rsid w:val="00B13211"/>
    <w:rsid w:val="00B13802"/>
    <w:rsid w:val="00B1392A"/>
    <w:rsid w:val="00B1394F"/>
    <w:rsid w:val="00B13A36"/>
    <w:rsid w:val="00B15E8E"/>
    <w:rsid w:val="00B169DC"/>
    <w:rsid w:val="00B206E5"/>
    <w:rsid w:val="00B2094D"/>
    <w:rsid w:val="00B209E0"/>
    <w:rsid w:val="00B2178F"/>
    <w:rsid w:val="00B21E09"/>
    <w:rsid w:val="00B21F98"/>
    <w:rsid w:val="00B22B64"/>
    <w:rsid w:val="00B22D2E"/>
    <w:rsid w:val="00B23F89"/>
    <w:rsid w:val="00B24E72"/>
    <w:rsid w:val="00B25A20"/>
    <w:rsid w:val="00B25F30"/>
    <w:rsid w:val="00B26590"/>
    <w:rsid w:val="00B26917"/>
    <w:rsid w:val="00B27384"/>
    <w:rsid w:val="00B2781B"/>
    <w:rsid w:val="00B27E10"/>
    <w:rsid w:val="00B302A1"/>
    <w:rsid w:val="00B303F3"/>
    <w:rsid w:val="00B30943"/>
    <w:rsid w:val="00B31244"/>
    <w:rsid w:val="00B31D17"/>
    <w:rsid w:val="00B33A50"/>
    <w:rsid w:val="00B34380"/>
    <w:rsid w:val="00B34518"/>
    <w:rsid w:val="00B347F2"/>
    <w:rsid w:val="00B356D7"/>
    <w:rsid w:val="00B35D1C"/>
    <w:rsid w:val="00B3634D"/>
    <w:rsid w:val="00B36780"/>
    <w:rsid w:val="00B36B2F"/>
    <w:rsid w:val="00B3708C"/>
    <w:rsid w:val="00B37124"/>
    <w:rsid w:val="00B37266"/>
    <w:rsid w:val="00B3733A"/>
    <w:rsid w:val="00B373C5"/>
    <w:rsid w:val="00B40262"/>
    <w:rsid w:val="00B40851"/>
    <w:rsid w:val="00B410D9"/>
    <w:rsid w:val="00B415CD"/>
    <w:rsid w:val="00B41DD5"/>
    <w:rsid w:val="00B42DFF"/>
    <w:rsid w:val="00B439C5"/>
    <w:rsid w:val="00B44A02"/>
    <w:rsid w:val="00B44B53"/>
    <w:rsid w:val="00B461F8"/>
    <w:rsid w:val="00B46FF0"/>
    <w:rsid w:val="00B47963"/>
    <w:rsid w:val="00B510CC"/>
    <w:rsid w:val="00B512F3"/>
    <w:rsid w:val="00B51502"/>
    <w:rsid w:val="00B51A60"/>
    <w:rsid w:val="00B5220A"/>
    <w:rsid w:val="00B525A3"/>
    <w:rsid w:val="00B52C95"/>
    <w:rsid w:val="00B52FC2"/>
    <w:rsid w:val="00B5322A"/>
    <w:rsid w:val="00B53EC2"/>
    <w:rsid w:val="00B54714"/>
    <w:rsid w:val="00B54BB7"/>
    <w:rsid w:val="00B550C2"/>
    <w:rsid w:val="00B55BAD"/>
    <w:rsid w:val="00B56822"/>
    <w:rsid w:val="00B56906"/>
    <w:rsid w:val="00B5773F"/>
    <w:rsid w:val="00B577AC"/>
    <w:rsid w:val="00B57826"/>
    <w:rsid w:val="00B6011D"/>
    <w:rsid w:val="00B6019F"/>
    <w:rsid w:val="00B612CC"/>
    <w:rsid w:val="00B614DA"/>
    <w:rsid w:val="00B6180C"/>
    <w:rsid w:val="00B62118"/>
    <w:rsid w:val="00B63C73"/>
    <w:rsid w:val="00B63FC0"/>
    <w:rsid w:val="00B661CF"/>
    <w:rsid w:val="00B66A0F"/>
    <w:rsid w:val="00B67343"/>
    <w:rsid w:val="00B70762"/>
    <w:rsid w:val="00B7084F"/>
    <w:rsid w:val="00B70CC1"/>
    <w:rsid w:val="00B71708"/>
    <w:rsid w:val="00B7172F"/>
    <w:rsid w:val="00B71E09"/>
    <w:rsid w:val="00B736A9"/>
    <w:rsid w:val="00B7397C"/>
    <w:rsid w:val="00B742F1"/>
    <w:rsid w:val="00B74C1C"/>
    <w:rsid w:val="00B75146"/>
    <w:rsid w:val="00B75196"/>
    <w:rsid w:val="00B76069"/>
    <w:rsid w:val="00B76845"/>
    <w:rsid w:val="00B77A2B"/>
    <w:rsid w:val="00B77C40"/>
    <w:rsid w:val="00B802B9"/>
    <w:rsid w:val="00B80E8E"/>
    <w:rsid w:val="00B819AE"/>
    <w:rsid w:val="00B81DD3"/>
    <w:rsid w:val="00B85B91"/>
    <w:rsid w:val="00B8641B"/>
    <w:rsid w:val="00B86890"/>
    <w:rsid w:val="00B900CF"/>
    <w:rsid w:val="00B90C3E"/>
    <w:rsid w:val="00B9109F"/>
    <w:rsid w:val="00B915BC"/>
    <w:rsid w:val="00B91763"/>
    <w:rsid w:val="00B92FB9"/>
    <w:rsid w:val="00B9358D"/>
    <w:rsid w:val="00B94211"/>
    <w:rsid w:val="00B943BD"/>
    <w:rsid w:val="00B946AD"/>
    <w:rsid w:val="00B94960"/>
    <w:rsid w:val="00B9517A"/>
    <w:rsid w:val="00B95670"/>
    <w:rsid w:val="00B97682"/>
    <w:rsid w:val="00BA0592"/>
    <w:rsid w:val="00BA07A2"/>
    <w:rsid w:val="00BA0985"/>
    <w:rsid w:val="00BA0A8D"/>
    <w:rsid w:val="00BA2475"/>
    <w:rsid w:val="00BA2E34"/>
    <w:rsid w:val="00BA3237"/>
    <w:rsid w:val="00BA405C"/>
    <w:rsid w:val="00BA4F93"/>
    <w:rsid w:val="00BA51B2"/>
    <w:rsid w:val="00BA5432"/>
    <w:rsid w:val="00BA55BF"/>
    <w:rsid w:val="00BA5607"/>
    <w:rsid w:val="00BA5D1D"/>
    <w:rsid w:val="00BA5D2D"/>
    <w:rsid w:val="00BA6590"/>
    <w:rsid w:val="00BA6661"/>
    <w:rsid w:val="00BA6929"/>
    <w:rsid w:val="00BB030D"/>
    <w:rsid w:val="00BB03BC"/>
    <w:rsid w:val="00BB05D4"/>
    <w:rsid w:val="00BB06AA"/>
    <w:rsid w:val="00BB2579"/>
    <w:rsid w:val="00BB2609"/>
    <w:rsid w:val="00BB2ACA"/>
    <w:rsid w:val="00BB3D4C"/>
    <w:rsid w:val="00BB565D"/>
    <w:rsid w:val="00BB5800"/>
    <w:rsid w:val="00BB5B0E"/>
    <w:rsid w:val="00BC0AA5"/>
    <w:rsid w:val="00BC0F12"/>
    <w:rsid w:val="00BC1660"/>
    <w:rsid w:val="00BC1986"/>
    <w:rsid w:val="00BC1C7B"/>
    <w:rsid w:val="00BC2370"/>
    <w:rsid w:val="00BC3A9D"/>
    <w:rsid w:val="00BC3B37"/>
    <w:rsid w:val="00BC46F7"/>
    <w:rsid w:val="00BC4723"/>
    <w:rsid w:val="00BC4CD1"/>
    <w:rsid w:val="00BC4F3E"/>
    <w:rsid w:val="00BC5080"/>
    <w:rsid w:val="00BC55B1"/>
    <w:rsid w:val="00BC5E5D"/>
    <w:rsid w:val="00BC6425"/>
    <w:rsid w:val="00BC6EF8"/>
    <w:rsid w:val="00BC7A97"/>
    <w:rsid w:val="00BD2828"/>
    <w:rsid w:val="00BD2CF0"/>
    <w:rsid w:val="00BD347B"/>
    <w:rsid w:val="00BD348B"/>
    <w:rsid w:val="00BD4580"/>
    <w:rsid w:val="00BD4895"/>
    <w:rsid w:val="00BD4E80"/>
    <w:rsid w:val="00BD5E6B"/>
    <w:rsid w:val="00BD613C"/>
    <w:rsid w:val="00BD67B3"/>
    <w:rsid w:val="00BD73ED"/>
    <w:rsid w:val="00BD7957"/>
    <w:rsid w:val="00BD79EC"/>
    <w:rsid w:val="00BE000A"/>
    <w:rsid w:val="00BE0013"/>
    <w:rsid w:val="00BE0AF2"/>
    <w:rsid w:val="00BE130F"/>
    <w:rsid w:val="00BE20E3"/>
    <w:rsid w:val="00BE28C1"/>
    <w:rsid w:val="00BE34BD"/>
    <w:rsid w:val="00BE3D6F"/>
    <w:rsid w:val="00BE490C"/>
    <w:rsid w:val="00BE49C2"/>
    <w:rsid w:val="00BE5198"/>
    <w:rsid w:val="00BE5A67"/>
    <w:rsid w:val="00BE6CA9"/>
    <w:rsid w:val="00BE6E58"/>
    <w:rsid w:val="00BE7254"/>
    <w:rsid w:val="00BE7B8E"/>
    <w:rsid w:val="00BE7E5B"/>
    <w:rsid w:val="00BF01BE"/>
    <w:rsid w:val="00BF20A4"/>
    <w:rsid w:val="00BF21BC"/>
    <w:rsid w:val="00BF23D4"/>
    <w:rsid w:val="00BF2E26"/>
    <w:rsid w:val="00BF2EAD"/>
    <w:rsid w:val="00BF35C4"/>
    <w:rsid w:val="00BF3798"/>
    <w:rsid w:val="00BF48C1"/>
    <w:rsid w:val="00BF55F0"/>
    <w:rsid w:val="00BF6651"/>
    <w:rsid w:val="00BF6979"/>
    <w:rsid w:val="00BF6EAE"/>
    <w:rsid w:val="00BF7214"/>
    <w:rsid w:val="00BF77AC"/>
    <w:rsid w:val="00BF781B"/>
    <w:rsid w:val="00BF7E41"/>
    <w:rsid w:val="00C01158"/>
    <w:rsid w:val="00C014FE"/>
    <w:rsid w:val="00C01951"/>
    <w:rsid w:val="00C028B0"/>
    <w:rsid w:val="00C02ED3"/>
    <w:rsid w:val="00C03B2B"/>
    <w:rsid w:val="00C03F08"/>
    <w:rsid w:val="00C03FAF"/>
    <w:rsid w:val="00C041F7"/>
    <w:rsid w:val="00C04A21"/>
    <w:rsid w:val="00C062A8"/>
    <w:rsid w:val="00C073E1"/>
    <w:rsid w:val="00C0779F"/>
    <w:rsid w:val="00C078D0"/>
    <w:rsid w:val="00C079FF"/>
    <w:rsid w:val="00C1001D"/>
    <w:rsid w:val="00C10C1D"/>
    <w:rsid w:val="00C10FE9"/>
    <w:rsid w:val="00C11135"/>
    <w:rsid w:val="00C113D8"/>
    <w:rsid w:val="00C11448"/>
    <w:rsid w:val="00C13956"/>
    <w:rsid w:val="00C139C1"/>
    <w:rsid w:val="00C14192"/>
    <w:rsid w:val="00C14F65"/>
    <w:rsid w:val="00C152FC"/>
    <w:rsid w:val="00C15558"/>
    <w:rsid w:val="00C159D4"/>
    <w:rsid w:val="00C15CB7"/>
    <w:rsid w:val="00C166C1"/>
    <w:rsid w:val="00C17CD4"/>
    <w:rsid w:val="00C20AD8"/>
    <w:rsid w:val="00C21114"/>
    <w:rsid w:val="00C21923"/>
    <w:rsid w:val="00C224F2"/>
    <w:rsid w:val="00C22A59"/>
    <w:rsid w:val="00C24FA6"/>
    <w:rsid w:val="00C2637B"/>
    <w:rsid w:val="00C275A9"/>
    <w:rsid w:val="00C2796C"/>
    <w:rsid w:val="00C3059C"/>
    <w:rsid w:val="00C3102D"/>
    <w:rsid w:val="00C31104"/>
    <w:rsid w:val="00C3136D"/>
    <w:rsid w:val="00C31D2F"/>
    <w:rsid w:val="00C32A09"/>
    <w:rsid w:val="00C33523"/>
    <w:rsid w:val="00C33757"/>
    <w:rsid w:val="00C33C06"/>
    <w:rsid w:val="00C33E05"/>
    <w:rsid w:val="00C34323"/>
    <w:rsid w:val="00C354AE"/>
    <w:rsid w:val="00C35980"/>
    <w:rsid w:val="00C35C6E"/>
    <w:rsid w:val="00C367F8"/>
    <w:rsid w:val="00C40F66"/>
    <w:rsid w:val="00C42F8B"/>
    <w:rsid w:val="00C43172"/>
    <w:rsid w:val="00C436A4"/>
    <w:rsid w:val="00C43808"/>
    <w:rsid w:val="00C43DE3"/>
    <w:rsid w:val="00C43E7C"/>
    <w:rsid w:val="00C441DC"/>
    <w:rsid w:val="00C444CD"/>
    <w:rsid w:val="00C448D0"/>
    <w:rsid w:val="00C45C74"/>
    <w:rsid w:val="00C46789"/>
    <w:rsid w:val="00C46B78"/>
    <w:rsid w:val="00C47CD2"/>
    <w:rsid w:val="00C47E45"/>
    <w:rsid w:val="00C47F8C"/>
    <w:rsid w:val="00C50253"/>
    <w:rsid w:val="00C50BC5"/>
    <w:rsid w:val="00C51460"/>
    <w:rsid w:val="00C51E44"/>
    <w:rsid w:val="00C51EAC"/>
    <w:rsid w:val="00C51F7D"/>
    <w:rsid w:val="00C5205D"/>
    <w:rsid w:val="00C52EF0"/>
    <w:rsid w:val="00C538BE"/>
    <w:rsid w:val="00C53B42"/>
    <w:rsid w:val="00C53B46"/>
    <w:rsid w:val="00C54CD9"/>
    <w:rsid w:val="00C55B12"/>
    <w:rsid w:val="00C55BF9"/>
    <w:rsid w:val="00C56B72"/>
    <w:rsid w:val="00C5769D"/>
    <w:rsid w:val="00C57805"/>
    <w:rsid w:val="00C60061"/>
    <w:rsid w:val="00C60A31"/>
    <w:rsid w:val="00C60E4B"/>
    <w:rsid w:val="00C61B6C"/>
    <w:rsid w:val="00C61FAB"/>
    <w:rsid w:val="00C61FDD"/>
    <w:rsid w:val="00C62AFF"/>
    <w:rsid w:val="00C63FFF"/>
    <w:rsid w:val="00C6401C"/>
    <w:rsid w:val="00C64389"/>
    <w:rsid w:val="00C64C9F"/>
    <w:rsid w:val="00C65E83"/>
    <w:rsid w:val="00C66864"/>
    <w:rsid w:val="00C66C51"/>
    <w:rsid w:val="00C66E8D"/>
    <w:rsid w:val="00C672FF"/>
    <w:rsid w:val="00C67A0E"/>
    <w:rsid w:val="00C70E77"/>
    <w:rsid w:val="00C70ECC"/>
    <w:rsid w:val="00C71019"/>
    <w:rsid w:val="00C715E6"/>
    <w:rsid w:val="00C721D2"/>
    <w:rsid w:val="00C724C0"/>
    <w:rsid w:val="00C72978"/>
    <w:rsid w:val="00C7314F"/>
    <w:rsid w:val="00C73E0F"/>
    <w:rsid w:val="00C74565"/>
    <w:rsid w:val="00C75363"/>
    <w:rsid w:val="00C75D3F"/>
    <w:rsid w:val="00C76134"/>
    <w:rsid w:val="00C76595"/>
    <w:rsid w:val="00C7664C"/>
    <w:rsid w:val="00C7688B"/>
    <w:rsid w:val="00C76B2B"/>
    <w:rsid w:val="00C76BCA"/>
    <w:rsid w:val="00C76C6E"/>
    <w:rsid w:val="00C76F54"/>
    <w:rsid w:val="00C7770D"/>
    <w:rsid w:val="00C77E51"/>
    <w:rsid w:val="00C8046C"/>
    <w:rsid w:val="00C814B8"/>
    <w:rsid w:val="00C814EF"/>
    <w:rsid w:val="00C819F6"/>
    <w:rsid w:val="00C82429"/>
    <w:rsid w:val="00C82560"/>
    <w:rsid w:val="00C83043"/>
    <w:rsid w:val="00C834EA"/>
    <w:rsid w:val="00C83776"/>
    <w:rsid w:val="00C83A72"/>
    <w:rsid w:val="00C842F8"/>
    <w:rsid w:val="00C84F0F"/>
    <w:rsid w:val="00C85288"/>
    <w:rsid w:val="00C855FB"/>
    <w:rsid w:val="00C85AD9"/>
    <w:rsid w:val="00C860FD"/>
    <w:rsid w:val="00C861A7"/>
    <w:rsid w:val="00C86322"/>
    <w:rsid w:val="00C86978"/>
    <w:rsid w:val="00C877DA"/>
    <w:rsid w:val="00C909E9"/>
    <w:rsid w:val="00C9114C"/>
    <w:rsid w:val="00C91A33"/>
    <w:rsid w:val="00C91B25"/>
    <w:rsid w:val="00C92E4A"/>
    <w:rsid w:val="00C93FE5"/>
    <w:rsid w:val="00C94B0D"/>
    <w:rsid w:val="00C94C68"/>
    <w:rsid w:val="00C94E54"/>
    <w:rsid w:val="00C94FA0"/>
    <w:rsid w:val="00C95268"/>
    <w:rsid w:val="00C95C6F"/>
    <w:rsid w:val="00C9620D"/>
    <w:rsid w:val="00C97216"/>
    <w:rsid w:val="00C97E6D"/>
    <w:rsid w:val="00CA0317"/>
    <w:rsid w:val="00CA0413"/>
    <w:rsid w:val="00CA1A45"/>
    <w:rsid w:val="00CA1A87"/>
    <w:rsid w:val="00CA1F8E"/>
    <w:rsid w:val="00CA3418"/>
    <w:rsid w:val="00CA6292"/>
    <w:rsid w:val="00CA6BC7"/>
    <w:rsid w:val="00CA7411"/>
    <w:rsid w:val="00CA746F"/>
    <w:rsid w:val="00CA75C3"/>
    <w:rsid w:val="00CA7920"/>
    <w:rsid w:val="00CA7E30"/>
    <w:rsid w:val="00CA7E69"/>
    <w:rsid w:val="00CA7EC9"/>
    <w:rsid w:val="00CB08A7"/>
    <w:rsid w:val="00CB1316"/>
    <w:rsid w:val="00CB1D5F"/>
    <w:rsid w:val="00CB1E37"/>
    <w:rsid w:val="00CB227F"/>
    <w:rsid w:val="00CB2BDE"/>
    <w:rsid w:val="00CB37B7"/>
    <w:rsid w:val="00CB3D43"/>
    <w:rsid w:val="00CB3D4D"/>
    <w:rsid w:val="00CB4CD9"/>
    <w:rsid w:val="00CB54FE"/>
    <w:rsid w:val="00CB6577"/>
    <w:rsid w:val="00CB678B"/>
    <w:rsid w:val="00CB6945"/>
    <w:rsid w:val="00CB6C51"/>
    <w:rsid w:val="00CB6CAA"/>
    <w:rsid w:val="00CB6F48"/>
    <w:rsid w:val="00CB70F2"/>
    <w:rsid w:val="00CB72A4"/>
    <w:rsid w:val="00CB7706"/>
    <w:rsid w:val="00CB7774"/>
    <w:rsid w:val="00CB7C70"/>
    <w:rsid w:val="00CB7E4C"/>
    <w:rsid w:val="00CC0CFD"/>
    <w:rsid w:val="00CC13BA"/>
    <w:rsid w:val="00CC15BC"/>
    <w:rsid w:val="00CC1AC4"/>
    <w:rsid w:val="00CC2486"/>
    <w:rsid w:val="00CC2497"/>
    <w:rsid w:val="00CC2853"/>
    <w:rsid w:val="00CC2C29"/>
    <w:rsid w:val="00CC3FCA"/>
    <w:rsid w:val="00CC4315"/>
    <w:rsid w:val="00CC4734"/>
    <w:rsid w:val="00CC48CA"/>
    <w:rsid w:val="00CC4917"/>
    <w:rsid w:val="00CC4AAB"/>
    <w:rsid w:val="00CC66DF"/>
    <w:rsid w:val="00CC683D"/>
    <w:rsid w:val="00CC6BFF"/>
    <w:rsid w:val="00CC7523"/>
    <w:rsid w:val="00CC798D"/>
    <w:rsid w:val="00CC7ED8"/>
    <w:rsid w:val="00CD0461"/>
    <w:rsid w:val="00CD05E3"/>
    <w:rsid w:val="00CD085A"/>
    <w:rsid w:val="00CD145B"/>
    <w:rsid w:val="00CD204C"/>
    <w:rsid w:val="00CD2355"/>
    <w:rsid w:val="00CD2A86"/>
    <w:rsid w:val="00CD2ECF"/>
    <w:rsid w:val="00CD32B9"/>
    <w:rsid w:val="00CD3A32"/>
    <w:rsid w:val="00CD4266"/>
    <w:rsid w:val="00CD47FC"/>
    <w:rsid w:val="00CD53AF"/>
    <w:rsid w:val="00CD69A8"/>
    <w:rsid w:val="00CD6D73"/>
    <w:rsid w:val="00CD6DD2"/>
    <w:rsid w:val="00CD78A0"/>
    <w:rsid w:val="00CD7C22"/>
    <w:rsid w:val="00CE09DB"/>
    <w:rsid w:val="00CE14EA"/>
    <w:rsid w:val="00CE19B0"/>
    <w:rsid w:val="00CE2632"/>
    <w:rsid w:val="00CE27BD"/>
    <w:rsid w:val="00CE4276"/>
    <w:rsid w:val="00CE4458"/>
    <w:rsid w:val="00CE502B"/>
    <w:rsid w:val="00CE732A"/>
    <w:rsid w:val="00CE74F3"/>
    <w:rsid w:val="00CE776C"/>
    <w:rsid w:val="00CE77D5"/>
    <w:rsid w:val="00CE7938"/>
    <w:rsid w:val="00CE7A72"/>
    <w:rsid w:val="00CE7B8C"/>
    <w:rsid w:val="00CF09F3"/>
    <w:rsid w:val="00CF0BF4"/>
    <w:rsid w:val="00CF110A"/>
    <w:rsid w:val="00CF14D4"/>
    <w:rsid w:val="00CF374C"/>
    <w:rsid w:val="00CF404F"/>
    <w:rsid w:val="00CF456F"/>
    <w:rsid w:val="00CF5684"/>
    <w:rsid w:val="00CF5BFE"/>
    <w:rsid w:val="00CF732F"/>
    <w:rsid w:val="00CF7331"/>
    <w:rsid w:val="00CF798D"/>
    <w:rsid w:val="00CF7F8E"/>
    <w:rsid w:val="00D001B9"/>
    <w:rsid w:val="00D00201"/>
    <w:rsid w:val="00D00950"/>
    <w:rsid w:val="00D00C1F"/>
    <w:rsid w:val="00D01054"/>
    <w:rsid w:val="00D01755"/>
    <w:rsid w:val="00D01960"/>
    <w:rsid w:val="00D02529"/>
    <w:rsid w:val="00D03085"/>
    <w:rsid w:val="00D042EC"/>
    <w:rsid w:val="00D04750"/>
    <w:rsid w:val="00D0544A"/>
    <w:rsid w:val="00D055F7"/>
    <w:rsid w:val="00D05E49"/>
    <w:rsid w:val="00D060A5"/>
    <w:rsid w:val="00D06719"/>
    <w:rsid w:val="00D07002"/>
    <w:rsid w:val="00D07619"/>
    <w:rsid w:val="00D07CA9"/>
    <w:rsid w:val="00D10775"/>
    <w:rsid w:val="00D1081D"/>
    <w:rsid w:val="00D109A8"/>
    <w:rsid w:val="00D112DF"/>
    <w:rsid w:val="00D1165A"/>
    <w:rsid w:val="00D1215D"/>
    <w:rsid w:val="00D12361"/>
    <w:rsid w:val="00D12D3E"/>
    <w:rsid w:val="00D1381F"/>
    <w:rsid w:val="00D155D1"/>
    <w:rsid w:val="00D15847"/>
    <w:rsid w:val="00D15862"/>
    <w:rsid w:val="00D16F76"/>
    <w:rsid w:val="00D17233"/>
    <w:rsid w:val="00D17718"/>
    <w:rsid w:val="00D17BD7"/>
    <w:rsid w:val="00D17C2D"/>
    <w:rsid w:val="00D17D0A"/>
    <w:rsid w:val="00D2054D"/>
    <w:rsid w:val="00D20850"/>
    <w:rsid w:val="00D21141"/>
    <w:rsid w:val="00D219D4"/>
    <w:rsid w:val="00D222CA"/>
    <w:rsid w:val="00D2258C"/>
    <w:rsid w:val="00D23747"/>
    <w:rsid w:val="00D23D9F"/>
    <w:rsid w:val="00D2478A"/>
    <w:rsid w:val="00D24E1F"/>
    <w:rsid w:val="00D253F8"/>
    <w:rsid w:val="00D26033"/>
    <w:rsid w:val="00D2638A"/>
    <w:rsid w:val="00D268F9"/>
    <w:rsid w:val="00D2722F"/>
    <w:rsid w:val="00D27259"/>
    <w:rsid w:val="00D272B7"/>
    <w:rsid w:val="00D30897"/>
    <w:rsid w:val="00D30ABC"/>
    <w:rsid w:val="00D3122A"/>
    <w:rsid w:val="00D31448"/>
    <w:rsid w:val="00D31622"/>
    <w:rsid w:val="00D316C4"/>
    <w:rsid w:val="00D32551"/>
    <w:rsid w:val="00D325D4"/>
    <w:rsid w:val="00D34F4A"/>
    <w:rsid w:val="00D35353"/>
    <w:rsid w:val="00D3567C"/>
    <w:rsid w:val="00D358DD"/>
    <w:rsid w:val="00D35A43"/>
    <w:rsid w:val="00D35BE5"/>
    <w:rsid w:val="00D36F64"/>
    <w:rsid w:val="00D37C88"/>
    <w:rsid w:val="00D37EFF"/>
    <w:rsid w:val="00D40762"/>
    <w:rsid w:val="00D4202A"/>
    <w:rsid w:val="00D42B95"/>
    <w:rsid w:val="00D44A9D"/>
    <w:rsid w:val="00D45412"/>
    <w:rsid w:val="00D4652A"/>
    <w:rsid w:val="00D46C9B"/>
    <w:rsid w:val="00D471CC"/>
    <w:rsid w:val="00D50157"/>
    <w:rsid w:val="00D50DA1"/>
    <w:rsid w:val="00D517A9"/>
    <w:rsid w:val="00D51F38"/>
    <w:rsid w:val="00D52F65"/>
    <w:rsid w:val="00D541FA"/>
    <w:rsid w:val="00D54546"/>
    <w:rsid w:val="00D55179"/>
    <w:rsid w:val="00D558C7"/>
    <w:rsid w:val="00D55B62"/>
    <w:rsid w:val="00D55DE6"/>
    <w:rsid w:val="00D56100"/>
    <w:rsid w:val="00D56356"/>
    <w:rsid w:val="00D57255"/>
    <w:rsid w:val="00D572DA"/>
    <w:rsid w:val="00D57808"/>
    <w:rsid w:val="00D60992"/>
    <w:rsid w:val="00D60AC5"/>
    <w:rsid w:val="00D610EC"/>
    <w:rsid w:val="00D6292B"/>
    <w:rsid w:val="00D6347B"/>
    <w:rsid w:val="00D634B2"/>
    <w:rsid w:val="00D642ED"/>
    <w:rsid w:val="00D65C42"/>
    <w:rsid w:val="00D6614F"/>
    <w:rsid w:val="00D66174"/>
    <w:rsid w:val="00D661D7"/>
    <w:rsid w:val="00D66282"/>
    <w:rsid w:val="00D66FAB"/>
    <w:rsid w:val="00D67358"/>
    <w:rsid w:val="00D67557"/>
    <w:rsid w:val="00D708D4"/>
    <w:rsid w:val="00D714C8"/>
    <w:rsid w:val="00D7270D"/>
    <w:rsid w:val="00D73234"/>
    <w:rsid w:val="00D73380"/>
    <w:rsid w:val="00D73788"/>
    <w:rsid w:val="00D744E8"/>
    <w:rsid w:val="00D747C6"/>
    <w:rsid w:val="00D74AE3"/>
    <w:rsid w:val="00D75D8E"/>
    <w:rsid w:val="00D7641E"/>
    <w:rsid w:val="00D76694"/>
    <w:rsid w:val="00D76E3F"/>
    <w:rsid w:val="00D77700"/>
    <w:rsid w:val="00D77742"/>
    <w:rsid w:val="00D80B21"/>
    <w:rsid w:val="00D81760"/>
    <w:rsid w:val="00D81A5D"/>
    <w:rsid w:val="00D829B5"/>
    <w:rsid w:val="00D82F36"/>
    <w:rsid w:val="00D83570"/>
    <w:rsid w:val="00D84351"/>
    <w:rsid w:val="00D846E1"/>
    <w:rsid w:val="00D84BDF"/>
    <w:rsid w:val="00D84CA0"/>
    <w:rsid w:val="00D86DAC"/>
    <w:rsid w:val="00D87706"/>
    <w:rsid w:val="00D87CBD"/>
    <w:rsid w:val="00D90E5E"/>
    <w:rsid w:val="00D90F7A"/>
    <w:rsid w:val="00D91253"/>
    <w:rsid w:val="00D912A5"/>
    <w:rsid w:val="00D92057"/>
    <w:rsid w:val="00D9329D"/>
    <w:rsid w:val="00D935F2"/>
    <w:rsid w:val="00D93C14"/>
    <w:rsid w:val="00D93EF4"/>
    <w:rsid w:val="00D94365"/>
    <w:rsid w:val="00D943F8"/>
    <w:rsid w:val="00D944CB"/>
    <w:rsid w:val="00D94532"/>
    <w:rsid w:val="00D94752"/>
    <w:rsid w:val="00D94B54"/>
    <w:rsid w:val="00D95560"/>
    <w:rsid w:val="00D957A5"/>
    <w:rsid w:val="00D9748F"/>
    <w:rsid w:val="00D97609"/>
    <w:rsid w:val="00D97A5D"/>
    <w:rsid w:val="00DA0121"/>
    <w:rsid w:val="00DA09A5"/>
    <w:rsid w:val="00DA1832"/>
    <w:rsid w:val="00DA18D0"/>
    <w:rsid w:val="00DA1C6E"/>
    <w:rsid w:val="00DA2E05"/>
    <w:rsid w:val="00DA3469"/>
    <w:rsid w:val="00DA4308"/>
    <w:rsid w:val="00DA48B0"/>
    <w:rsid w:val="00DA674C"/>
    <w:rsid w:val="00DA6B59"/>
    <w:rsid w:val="00DB129E"/>
    <w:rsid w:val="00DB29FB"/>
    <w:rsid w:val="00DB3573"/>
    <w:rsid w:val="00DB3DB4"/>
    <w:rsid w:val="00DB3DED"/>
    <w:rsid w:val="00DB4A45"/>
    <w:rsid w:val="00DB50E8"/>
    <w:rsid w:val="00DB526B"/>
    <w:rsid w:val="00DB5981"/>
    <w:rsid w:val="00DC0618"/>
    <w:rsid w:val="00DC0CB4"/>
    <w:rsid w:val="00DC1190"/>
    <w:rsid w:val="00DC1963"/>
    <w:rsid w:val="00DC2E1C"/>
    <w:rsid w:val="00DC3D8C"/>
    <w:rsid w:val="00DC3EBD"/>
    <w:rsid w:val="00DC4040"/>
    <w:rsid w:val="00DC4067"/>
    <w:rsid w:val="00DC4361"/>
    <w:rsid w:val="00DC4E12"/>
    <w:rsid w:val="00DC6207"/>
    <w:rsid w:val="00DC6880"/>
    <w:rsid w:val="00DC6E3D"/>
    <w:rsid w:val="00DC73C5"/>
    <w:rsid w:val="00DC78C8"/>
    <w:rsid w:val="00DD1F80"/>
    <w:rsid w:val="00DD261E"/>
    <w:rsid w:val="00DD26A0"/>
    <w:rsid w:val="00DD294D"/>
    <w:rsid w:val="00DD2B2B"/>
    <w:rsid w:val="00DD2C25"/>
    <w:rsid w:val="00DD2D21"/>
    <w:rsid w:val="00DD33F4"/>
    <w:rsid w:val="00DD3B00"/>
    <w:rsid w:val="00DD3B75"/>
    <w:rsid w:val="00DD4275"/>
    <w:rsid w:val="00DD497C"/>
    <w:rsid w:val="00DD49E4"/>
    <w:rsid w:val="00DD549F"/>
    <w:rsid w:val="00DD6153"/>
    <w:rsid w:val="00DD6389"/>
    <w:rsid w:val="00DD67E0"/>
    <w:rsid w:val="00DD6AA1"/>
    <w:rsid w:val="00DD70CF"/>
    <w:rsid w:val="00DD7B5E"/>
    <w:rsid w:val="00DE0406"/>
    <w:rsid w:val="00DE18AD"/>
    <w:rsid w:val="00DE2692"/>
    <w:rsid w:val="00DE2A1B"/>
    <w:rsid w:val="00DE2EB6"/>
    <w:rsid w:val="00DE2EEB"/>
    <w:rsid w:val="00DE3BDC"/>
    <w:rsid w:val="00DE3D45"/>
    <w:rsid w:val="00DE4A1E"/>
    <w:rsid w:val="00DE4F2B"/>
    <w:rsid w:val="00DE541F"/>
    <w:rsid w:val="00DE54D0"/>
    <w:rsid w:val="00DE67F2"/>
    <w:rsid w:val="00DE7088"/>
    <w:rsid w:val="00DE7412"/>
    <w:rsid w:val="00DE79FA"/>
    <w:rsid w:val="00DE7EBE"/>
    <w:rsid w:val="00DF0B8B"/>
    <w:rsid w:val="00DF10AC"/>
    <w:rsid w:val="00DF1175"/>
    <w:rsid w:val="00DF25A9"/>
    <w:rsid w:val="00DF2C4D"/>
    <w:rsid w:val="00DF3E31"/>
    <w:rsid w:val="00DF4A2B"/>
    <w:rsid w:val="00DF546A"/>
    <w:rsid w:val="00DF6410"/>
    <w:rsid w:val="00DF64FA"/>
    <w:rsid w:val="00DF6765"/>
    <w:rsid w:val="00DF67C7"/>
    <w:rsid w:val="00DF69C8"/>
    <w:rsid w:val="00DF6C5B"/>
    <w:rsid w:val="00DF6C64"/>
    <w:rsid w:val="00DF74AF"/>
    <w:rsid w:val="00E00C4F"/>
    <w:rsid w:val="00E016D4"/>
    <w:rsid w:val="00E01A60"/>
    <w:rsid w:val="00E01D87"/>
    <w:rsid w:val="00E01E59"/>
    <w:rsid w:val="00E02706"/>
    <w:rsid w:val="00E0290B"/>
    <w:rsid w:val="00E02AB4"/>
    <w:rsid w:val="00E039E5"/>
    <w:rsid w:val="00E04120"/>
    <w:rsid w:val="00E047F9"/>
    <w:rsid w:val="00E04D10"/>
    <w:rsid w:val="00E056DC"/>
    <w:rsid w:val="00E06314"/>
    <w:rsid w:val="00E068C1"/>
    <w:rsid w:val="00E0754D"/>
    <w:rsid w:val="00E07736"/>
    <w:rsid w:val="00E10248"/>
    <w:rsid w:val="00E11E1F"/>
    <w:rsid w:val="00E13207"/>
    <w:rsid w:val="00E13C02"/>
    <w:rsid w:val="00E13C14"/>
    <w:rsid w:val="00E14C9A"/>
    <w:rsid w:val="00E15914"/>
    <w:rsid w:val="00E167DF"/>
    <w:rsid w:val="00E16968"/>
    <w:rsid w:val="00E169CC"/>
    <w:rsid w:val="00E17316"/>
    <w:rsid w:val="00E203AF"/>
    <w:rsid w:val="00E21F37"/>
    <w:rsid w:val="00E22B85"/>
    <w:rsid w:val="00E22D57"/>
    <w:rsid w:val="00E236A1"/>
    <w:rsid w:val="00E24164"/>
    <w:rsid w:val="00E2470E"/>
    <w:rsid w:val="00E24831"/>
    <w:rsid w:val="00E253A3"/>
    <w:rsid w:val="00E25718"/>
    <w:rsid w:val="00E260B3"/>
    <w:rsid w:val="00E26527"/>
    <w:rsid w:val="00E26E72"/>
    <w:rsid w:val="00E26F5E"/>
    <w:rsid w:val="00E27619"/>
    <w:rsid w:val="00E27BEC"/>
    <w:rsid w:val="00E308EA"/>
    <w:rsid w:val="00E31505"/>
    <w:rsid w:val="00E317DE"/>
    <w:rsid w:val="00E3199A"/>
    <w:rsid w:val="00E32560"/>
    <w:rsid w:val="00E3322C"/>
    <w:rsid w:val="00E34EBE"/>
    <w:rsid w:val="00E34F10"/>
    <w:rsid w:val="00E3507D"/>
    <w:rsid w:val="00E35EAC"/>
    <w:rsid w:val="00E3618A"/>
    <w:rsid w:val="00E361A6"/>
    <w:rsid w:val="00E40440"/>
    <w:rsid w:val="00E4088A"/>
    <w:rsid w:val="00E40BA1"/>
    <w:rsid w:val="00E40C51"/>
    <w:rsid w:val="00E413B6"/>
    <w:rsid w:val="00E4166D"/>
    <w:rsid w:val="00E41918"/>
    <w:rsid w:val="00E4196B"/>
    <w:rsid w:val="00E4278D"/>
    <w:rsid w:val="00E42D6F"/>
    <w:rsid w:val="00E42DE6"/>
    <w:rsid w:val="00E446A2"/>
    <w:rsid w:val="00E44BF3"/>
    <w:rsid w:val="00E44DC7"/>
    <w:rsid w:val="00E45233"/>
    <w:rsid w:val="00E45D6A"/>
    <w:rsid w:val="00E46552"/>
    <w:rsid w:val="00E46836"/>
    <w:rsid w:val="00E46F19"/>
    <w:rsid w:val="00E47E55"/>
    <w:rsid w:val="00E50000"/>
    <w:rsid w:val="00E50334"/>
    <w:rsid w:val="00E505EC"/>
    <w:rsid w:val="00E50A32"/>
    <w:rsid w:val="00E51244"/>
    <w:rsid w:val="00E5142E"/>
    <w:rsid w:val="00E5223A"/>
    <w:rsid w:val="00E53232"/>
    <w:rsid w:val="00E53365"/>
    <w:rsid w:val="00E53D3F"/>
    <w:rsid w:val="00E53D9E"/>
    <w:rsid w:val="00E546BE"/>
    <w:rsid w:val="00E5479A"/>
    <w:rsid w:val="00E550F9"/>
    <w:rsid w:val="00E557B3"/>
    <w:rsid w:val="00E56A47"/>
    <w:rsid w:val="00E57609"/>
    <w:rsid w:val="00E57F36"/>
    <w:rsid w:val="00E60E03"/>
    <w:rsid w:val="00E61C3F"/>
    <w:rsid w:val="00E61FDE"/>
    <w:rsid w:val="00E62B50"/>
    <w:rsid w:val="00E62B82"/>
    <w:rsid w:val="00E63823"/>
    <w:rsid w:val="00E63A7E"/>
    <w:rsid w:val="00E63CF8"/>
    <w:rsid w:val="00E645E5"/>
    <w:rsid w:val="00E64979"/>
    <w:rsid w:val="00E652EA"/>
    <w:rsid w:val="00E6627A"/>
    <w:rsid w:val="00E66323"/>
    <w:rsid w:val="00E701F1"/>
    <w:rsid w:val="00E705CD"/>
    <w:rsid w:val="00E708CA"/>
    <w:rsid w:val="00E7109D"/>
    <w:rsid w:val="00E7135C"/>
    <w:rsid w:val="00E71C9F"/>
    <w:rsid w:val="00E720A7"/>
    <w:rsid w:val="00E72645"/>
    <w:rsid w:val="00E7286D"/>
    <w:rsid w:val="00E72BBC"/>
    <w:rsid w:val="00E72E94"/>
    <w:rsid w:val="00E730E8"/>
    <w:rsid w:val="00E731B2"/>
    <w:rsid w:val="00E73B02"/>
    <w:rsid w:val="00E73BFE"/>
    <w:rsid w:val="00E74041"/>
    <w:rsid w:val="00E74271"/>
    <w:rsid w:val="00E746B2"/>
    <w:rsid w:val="00E74CB2"/>
    <w:rsid w:val="00E75617"/>
    <w:rsid w:val="00E77589"/>
    <w:rsid w:val="00E778B9"/>
    <w:rsid w:val="00E77EE9"/>
    <w:rsid w:val="00E8060D"/>
    <w:rsid w:val="00E80F1E"/>
    <w:rsid w:val="00E815BE"/>
    <w:rsid w:val="00E818B5"/>
    <w:rsid w:val="00E81A56"/>
    <w:rsid w:val="00E82F3B"/>
    <w:rsid w:val="00E834E8"/>
    <w:rsid w:val="00E84545"/>
    <w:rsid w:val="00E84FF2"/>
    <w:rsid w:val="00E8504E"/>
    <w:rsid w:val="00E852D2"/>
    <w:rsid w:val="00E85EEB"/>
    <w:rsid w:val="00E90216"/>
    <w:rsid w:val="00E906E6"/>
    <w:rsid w:val="00E90707"/>
    <w:rsid w:val="00E922ED"/>
    <w:rsid w:val="00E925F0"/>
    <w:rsid w:val="00E92D40"/>
    <w:rsid w:val="00E93970"/>
    <w:rsid w:val="00E93CDF"/>
    <w:rsid w:val="00E94053"/>
    <w:rsid w:val="00E941E5"/>
    <w:rsid w:val="00E948C4"/>
    <w:rsid w:val="00E94BD5"/>
    <w:rsid w:val="00E94D52"/>
    <w:rsid w:val="00E94F9F"/>
    <w:rsid w:val="00E95110"/>
    <w:rsid w:val="00E9524A"/>
    <w:rsid w:val="00E963E9"/>
    <w:rsid w:val="00E964DF"/>
    <w:rsid w:val="00EA08D5"/>
    <w:rsid w:val="00EA0DF8"/>
    <w:rsid w:val="00EA2542"/>
    <w:rsid w:val="00EA2D25"/>
    <w:rsid w:val="00EA370E"/>
    <w:rsid w:val="00EA4240"/>
    <w:rsid w:val="00EA44A3"/>
    <w:rsid w:val="00EA5AC1"/>
    <w:rsid w:val="00EA6462"/>
    <w:rsid w:val="00EA6B73"/>
    <w:rsid w:val="00EA7A0F"/>
    <w:rsid w:val="00EB0385"/>
    <w:rsid w:val="00EB14B8"/>
    <w:rsid w:val="00EB1A4C"/>
    <w:rsid w:val="00EB2377"/>
    <w:rsid w:val="00EB3F48"/>
    <w:rsid w:val="00EB5995"/>
    <w:rsid w:val="00EB634C"/>
    <w:rsid w:val="00EB66A4"/>
    <w:rsid w:val="00EB67DB"/>
    <w:rsid w:val="00EB704C"/>
    <w:rsid w:val="00EB76B5"/>
    <w:rsid w:val="00EB7ED4"/>
    <w:rsid w:val="00EC0036"/>
    <w:rsid w:val="00EC018D"/>
    <w:rsid w:val="00EC04C7"/>
    <w:rsid w:val="00EC0884"/>
    <w:rsid w:val="00EC09AC"/>
    <w:rsid w:val="00EC0A6E"/>
    <w:rsid w:val="00EC1C63"/>
    <w:rsid w:val="00EC1CC0"/>
    <w:rsid w:val="00EC1DEC"/>
    <w:rsid w:val="00EC3156"/>
    <w:rsid w:val="00EC391F"/>
    <w:rsid w:val="00EC3F6B"/>
    <w:rsid w:val="00EC3F74"/>
    <w:rsid w:val="00EC409E"/>
    <w:rsid w:val="00EC4155"/>
    <w:rsid w:val="00EC5331"/>
    <w:rsid w:val="00EC5586"/>
    <w:rsid w:val="00EC73C2"/>
    <w:rsid w:val="00EC78F4"/>
    <w:rsid w:val="00ED35CF"/>
    <w:rsid w:val="00ED3CAB"/>
    <w:rsid w:val="00ED3E93"/>
    <w:rsid w:val="00ED3EE7"/>
    <w:rsid w:val="00ED43AE"/>
    <w:rsid w:val="00ED4D04"/>
    <w:rsid w:val="00ED4D17"/>
    <w:rsid w:val="00ED511B"/>
    <w:rsid w:val="00ED51E0"/>
    <w:rsid w:val="00ED62FF"/>
    <w:rsid w:val="00ED69C2"/>
    <w:rsid w:val="00ED6FF4"/>
    <w:rsid w:val="00ED77BA"/>
    <w:rsid w:val="00EE0A9C"/>
    <w:rsid w:val="00EE0BF4"/>
    <w:rsid w:val="00EE17DE"/>
    <w:rsid w:val="00EE19B7"/>
    <w:rsid w:val="00EE1C56"/>
    <w:rsid w:val="00EE29BF"/>
    <w:rsid w:val="00EE2B6E"/>
    <w:rsid w:val="00EE2ED6"/>
    <w:rsid w:val="00EE31F7"/>
    <w:rsid w:val="00EE44AB"/>
    <w:rsid w:val="00EE4967"/>
    <w:rsid w:val="00EE4E11"/>
    <w:rsid w:val="00EE511F"/>
    <w:rsid w:val="00EE5672"/>
    <w:rsid w:val="00EE7E55"/>
    <w:rsid w:val="00EF054E"/>
    <w:rsid w:val="00EF070D"/>
    <w:rsid w:val="00EF0A77"/>
    <w:rsid w:val="00EF1DF2"/>
    <w:rsid w:val="00EF1E33"/>
    <w:rsid w:val="00EF2802"/>
    <w:rsid w:val="00EF2D8F"/>
    <w:rsid w:val="00EF304F"/>
    <w:rsid w:val="00EF3586"/>
    <w:rsid w:val="00EF3A99"/>
    <w:rsid w:val="00EF4B81"/>
    <w:rsid w:val="00EF56AD"/>
    <w:rsid w:val="00EF7923"/>
    <w:rsid w:val="00EF793A"/>
    <w:rsid w:val="00EF7C82"/>
    <w:rsid w:val="00EF7D7F"/>
    <w:rsid w:val="00F0096E"/>
    <w:rsid w:val="00F01A08"/>
    <w:rsid w:val="00F01C0B"/>
    <w:rsid w:val="00F01FEF"/>
    <w:rsid w:val="00F021E0"/>
    <w:rsid w:val="00F025BC"/>
    <w:rsid w:val="00F029B5"/>
    <w:rsid w:val="00F02D31"/>
    <w:rsid w:val="00F038A0"/>
    <w:rsid w:val="00F045E7"/>
    <w:rsid w:val="00F04E8C"/>
    <w:rsid w:val="00F052EB"/>
    <w:rsid w:val="00F05BC5"/>
    <w:rsid w:val="00F05CAB"/>
    <w:rsid w:val="00F05D64"/>
    <w:rsid w:val="00F05D7C"/>
    <w:rsid w:val="00F063CB"/>
    <w:rsid w:val="00F068A0"/>
    <w:rsid w:val="00F07BED"/>
    <w:rsid w:val="00F10B76"/>
    <w:rsid w:val="00F10CB7"/>
    <w:rsid w:val="00F11D7A"/>
    <w:rsid w:val="00F13558"/>
    <w:rsid w:val="00F136EE"/>
    <w:rsid w:val="00F13C67"/>
    <w:rsid w:val="00F14ADC"/>
    <w:rsid w:val="00F14B1F"/>
    <w:rsid w:val="00F14BAF"/>
    <w:rsid w:val="00F14FCB"/>
    <w:rsid w:val="00F15978"/>
    <w:rsid w:val="00F15B61"/>
    <w:rsid w:val="00F16BA5"/>
    <w:rsid w:val="00F17591"/>
    <w:rsid w:val="00F17A7D"/>
    <w:rsid w:val="00F20211"/>
    <w:rsid w:val="00F205DF"/>
    <w:rsid w:val="00F216F8"/>
    <w:rsid w:val="00F223AC"/>
    <w:rsid w:val="00F22B85"/>
    <w:rsid w:val="00F2313C"/>
    <w:rsid w:val="00F2349A"/>
    <w:rsid w:val="00F23567"/>
    <w:rsid w:val="00F2391A"/>
    <w:rsid w:val="00F23C53"/>
    <w:rsid w:val="00F24CDC"/>
    <w:rsid w:val="00F24DD6"/>
    <w:rsid w:val="00F25C1C"/>
    <w:rsid w:val="00F25D46"/>
    <w:rsid w:val="00F26502"/>
    <w:rsid w:val="00F30A76"/>
    <w:rsid w:val="00F32769"/>
    <w:rsid w:val="00F34DEB"/>
    <w:rsid w:val="00F354FC"/>
    <w:rsid w:val="00F35856"/>
    <w:rsid w:val="00F3679B"/>
    <w:rsid w:val="00F3765B"/>
    <w:rsid w:val="00F419CC"/>
    <w:rsid w:val="00F41A53"/>
    <w:rsid w:val="00F41FD0"/>
    <w:rsid w:val="00F424C0"/>
    <w:rsid w:val="00F425FC"/>
    <w:rsid w:val="00F42699"/>
    <w:rsid w:val="00F430D0"/>
    <w:rsid w:val="00F43561"/>
    <w:rsid w:val="00F4402A"/>
    <w:rsid w:val="00F443B9"/>
    <w:rsid w:val="00F44980"/>
    <w:rsid w:val="00F44A33"/>
    <w:rsid w:val="00F44CCE"/>
    <w:rsid w:val="00F453AC"/>
    <w:rsid w:val="00F455CD"/>
    <w:rsid w:val="00F46167"/>
    <w:rsid w:val="00F47797"/>
    <w:rsid w:val="00F478DE"/>
    <w:rsid w:val="00F47A8F"/>
    <w:rsid w:val="00F50074"/>
    <w:rsid w:val="00F5017A"/>
    <w:rsid w:val="00F501B3"/>
    <w:rsid w:val="00F50A6E"/>
    <w:rsid w:val="00F50F82"/>
    <w:rsid w:val="00F5115F"/>
    <w:rsid w:val="00F5119A"/>
    <w:rsid w:val="00F514F2"/>
    <w:rsid w:val="00F51C0C"/>
    <w:rsid w:val="00F51E69"/>
    <w:rsid w:val="00F52A84"/>
    <w:rsid w:val="00F53366"/>
    <w:rsid w:val="00F5396E"/>
    <w:rsid w:val="00F53F3F"/>
    <w:rsid w:val="00F542EB"/>
    <w:rsid w:val="00F556C2"/>
    <w:rsid w:val="00F561CD"/>
    <w:rsid w:val="00F5676F"/>
    <w:rsid w:val="00F56869"/>
    <w:rsid w:val="00F57886"/>
    <w:rsid w:val="00F60339"/>
    <w:rsid w:val="00F60875"/>
    <w:rsid w:val="00F60952"/>
    <w:rsid w:val="00F60F98"/>
    <w:rsid w:val="00F6108D"/>
    <w:rsid w:val="00F61F05"/>
    <w:rsid w:val="00F627F5"/>
    <w:rsid w:val="00F62CBE"/>
    <w:rsid w:val="00F630F9"/>
    <w:rsid w:val="00F647F8"/>
    <w:rsid w:val="00F64BCC"/>
    <w:rsid w:val="00F64D29"/>
    <w:rsid w:val="00F657C5"/>
    <w:rsid w:val="00F65B57"/>
    <w:rsid w:val="00F66A37"/>
    <w:rsid w:val="00F702D5"/>
    <w:rsid w:val="00F703F7"/>
    <w:rsid w:val="00F7086B"/>
    <w:rsid w:val="00F70C7F"/>
    <w:rsid w:val="00F70D53"/>
    <w:rsid w:val="00F70E65"/>
    <w:rsid w:val="00F7172B"/>
    <w:rsid w:val="00F72017"/>
    <w:rsid w:val="00F7262D"/>
    <w:rsid w:val="00F72797"/>
    <w:rsid w:val="00F73862"/>
    <w:rsid w:val="00F73FBB"/>
    <w:rsid w:val="00F750DF"/>
    <w:rsid w:val="00F7590B"/>
    <w:rsid w:val="00F75FB6"/>
    <w:rsid w:val="00F775CB"/>
    <w:rsid w:val="00F77FB3"/>
    <w:rsid w:val="00F80CDA"/>
    <w:rsid w:val="00F829D6"/>
    <w:rsid w:val="00F82BED"/>
    <w:rsid w:val="00F8335E"/>
    <w:rsid w:val="00F8336E"/>
    <w:rsid w:val="00F84428"/>
    <w:rsid w:val="00F8452A"/>
    <w:rsid w:val="00F85B9B"/>
    <w:rsid w:val="00F86210"/>
    <w:rsid w:val="00F86213"/>
    <w:rsid w:val="00F86990"/>
    <w:rsid w:val="00F86E7C"/>
    <w:rsid w:val="00F8717A"/>
    <w:rsid w:val="00F90815"/>
    <w:rsid w:val="00F912B0"/>
    <w:rsid w:val="00F93A4A"/>
    <w:rsid w:val="00F94079"/>
    <w:rsid w:val="00F94234"/>
    <w:rsid w:val="00F94477"/>
    <w:rsid w:val="00F94591"/>
    <w:rsid w:val="00F947A5"/>
    <w:rsid w:val="00F954D2"/>
    <w:rsid w:val="00F95F06"/>
    <w:rsid w:val="00F97680"/>
    <w:rsid w:val="00FA1181"/>
    <w:rsid w:val="00FA1201"/>
    <w:rsid w:val="00FA1AE7"/>
    <w:rsid w:val="00FA223C"/>
    <w:rsid w:val="00FA35E5"/>
    <w:rsid w:val="00FA427F"/>
    <w:rsid w:val="00FA4296"/>
    <w:rsid w:val="00FA45A5"/>
    <w:rsid w:val="00FA4733"/>
    <w:rsid w:val="00FA6371"/>
    <w:rsid w:val="00FA683B"/>
    <w:rsid w:val="00FA6BC2"/>
    <w:rsid w:val="00FA7DF3"/>
    <w:rsid w:val="00FA7E68"/>
    <w:rsid w:val="00FB01B7"/>
    <w:rsid w:val="00FB02C5"/>
    <w:rsid w:val="00FB03DB"/>
    <w:rsid w:val="00FB0917"/>
    <w:rsid w:val="00FB0D94"/>
    <w:rsid w:val="00FB1018"/>
    <w:rsid w:val="00FB1219"/>
    <w:rsid w:val="00FB1222"/>
    <w:rsid w:val="00FB20CC"/>
    <w:rsid w:val="00FB24A9"/>
    <w:rsid w:val="00FB2A52"/>
    <w:rsid w:val="00FB36F3"/>
    <w:rsid w:val="00FB43DC"/>
    <w:rsid w:val="00FB4ADD"/>
    <w:rsid w:val="00FB5000"/>
    <w:rsid w:val="00FB6498"/>
    <w:rsid w:val="00FB6D8C"/>
    <w:rsid w:val="00FC01AD"/>
    <w:rsid w:val="00FC07DB"/>
    <w:rsid w:val="00FC0FC1"/>
    <w:rsid w:val="00FC1171"/>
    <w:rsid w:val="00FC1918"/>
    <w:rsid w:val="00FC1EC3"/>
    <w:rsid w:val="00FC2170"/>
    <w:rsid w:val="00FC2585"/>
    <w:rsid w:val="00FC25C4"/>
    <w:rsid w:val="00FC283B"/>
    <w:rsid w:val="00FC3101"/>
    <w:rsid w:val="00FC4CC7"/>
    <w:rsid w:val="00FC5CF1"/>
    <w:rsid w:val="00FC6391"/>
    <w:rsid w:val="00FC6E6B"/>
    <w:rsid w:val="00FC7B89"/>
    <w:rsid w:val="00FC7CCA"/>
    <w:rsid w:val="00FD0752"/>
    <w:rsid w:val="00FD0F8A"/>
    <w:rsid w:val="00FD2DE8"/>
    <w:rsid w:val="00FD39C3"/>
    <w:rsid w:val="00FD42B0"/>
    <w:rsid w:val="00FD4320"/>
    <w:rsid w:val="00FD4432"/>
    <w:rsid w:val="00FD4B64"/>
    <w:rsid w:val="00FD4E15"/>
    <w:rsid w:val="00FD5256"/>
    <w:rsid w:val="00FD53EB"/>
    <w:rsid w:val="00FD614B"/>
    <w:rsid w:val="00FD6430"/>
    <w:rsid w:val="00FD7B25"/>
    <w:rsid w:val="00FD7BFF"/>
    <w:rsid w:val="00FE000B"/>
    <w:rsid w:val="00FE00F0"/>
    <w:rsid w:val="00FE02E7"/>
    <w:rsid w:val="00FE0F70"/>
    <w:rsid w:val="00FE131A"/>
    <w:rsid w:val="00FE16FE"/>
    <w:rsid w:val="00FE1A04"/>
    <w:rsid w:val="00FE2016"/>
    <w:rsid w:val="00FE280C"/>
    <w:rsid w:val="00FE29E6"/>
    <w:rsid w:val="00FE2B60"/>
    <w:rsid w:val="00FE3CA2"/>
    <w:rsid w:val="00FE3DAB"/>
    <w:rsid w:val="00FE435E"/>
    <w:rsid w:val="00FE4C02"/>
    <w:rsid w:val="00FE4EAD"/>
    <w:rsid w:val="00FE5D13"/>
    <w:rsid w:val="00FE5F52"/>
    <w:rsid w:val="00FE63D2"/>
    <w:rsid w:val="00FE6C4C"/>
    <w:rsid w:val="00FE7041"/>
    <w:rsid w:val="00FF0FE1"/>
    <w:rsid w:val="00FF1229"/>
    <w:rsid w:val="00FF1774"/>
    <w:rsid w:val="00FF205C"/>
    <w:rsid w:val="00FF2D29"/>
    <w:rsid w:val="00FF38DA"/>
    <w:rsid w:val="00FF3B79"/>
    <w:rsid w:val="00FF3BC4"/>
    <w:rsid w:val="00FF3CB1"/>
    <w:rsid w:val="00FF470E"/>
    <w:rsid w:val="00FF5042"/>
    <w:rsid w:val="00FF515B"/>
    <w:rsid w:val="00FF516A"/>
    <w:rsid w:val="00FF53F2"/>
    <w:rsid w:val="00FF54BC"/>
    <w:rsid w:val="00FF5B34"/>
    <w:rsid w:val="00FF5E83"/>
    <w:rsid w:val="00FF6109"/>
    <w:rsid w:val="00FF627E"/>
    <w:rsid w:val="00FF7250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7C0280-B6C8-4A70-9E6A-491A10CE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D7C"/>
    <w:pPr>
      <w:widowControl w:val="0"/>
      <w:autoSpaceDE w:val="0"/>
      <w:autoSpaceDN w:val="0"/>
      <w:adjustRightInd w:val="0"/>
      <w:ind w:firstLine="284"/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F75FB6"/>
    <w:pPr>
      <w:keepNext/>
      <w:spacing w:before="60"/>
      <w:ind w:firstLine="0"/>
      <w:outlineLvl w:val="0"/>
    </w:pPr>
    <w:rPr>
      <w:rFonts w:ascii="Arial" w:hAnsi="Arial" w:cs="Arial"/>
      <w:b/>
      <w:bCs/>
      <w:color w:val="0000FF"/>
      <w:sz w:val="20"/>
    </w:rPr>
  </w:style>
  <w:style w:type="paragraph" w:styleId="Heading2">
    <w:name w:val="heading 2"/>
    <w:basedOn w:val="Normal"/>
    <w:next w:val="Normal"/>
    <w:link w:val="Heading2Char"/>
    <w:qFormat/>
    <w:rsid w:val="00610757"/>
    <w:pPr>
      <w:keepNext/>
      <w:keepLines/>
      <w:spacing w:before="120"/>
      <w:ind w:firstLine="0"/>
      <w:outlineLvl w:val="1"/>
    </w:pPr>
    <w:rPr>
      <w:rFonts w:ascii="Arial" w:hAnsi="Arial" w:cs="Arial"/>
      <w:b/>
      <w:bCs/>
      <w:color w:val="000080"/>
      <w:sz w:val="20"/>
    </w:rPr>
  </w:style>
  <w:style w:type="paragraph" w:styleId="Heading3">
    <w:name w:val="heading 3"/>
    <w:basedOn w:val="Normal"/>
    <w:next w:val="Normal"/>
    <w:link w:val="Heading3Char"/>
    <w:qFormat/>
    <w:rsid w:val="00765B0F"/>
    <w:pPr>
      <w:keepNext/>
      <w:keepLines/>
      <w:spacing w:before="60"/>
      <w:ind w:firstLine="0"/>
      <w:outlineLvl w:val="2"/>
    </w:pPr>
    <w:rPr>
      <w:rFonts w:ascii="Arial" w:hAnsi="Arial" w:cs="Arial"/>
      <w:color w:val="000080"/>
    </w:rPr>
  </w:style>
  <w:style w:type="paragraph" w:styleId="Heading4">
    <w:name w:val="heading 4"/>
    <w:basedOn w:val="Normal"/>
    <w:next w:val="Normal"/>
    <w:qFormat/>
    <w:rsid w:val="00610757"/>
    <w:pPr>
      <w:keepNext/>
      <w:outlineLvl w:val="3"/>
    </w:pPr>
    <w:rPr>
      <w:rFonts w:ascii="Arial" w:hAnsi="Arial" w:cs="Arial"/>
      <w:color w:val="FFFFFF"/>
      <w:sz w:val="32"/>
    </w:rPr>
  </w:style>
  <w:style w:type="paragraph" w:styleId="Heading5">
    <w:name w:val="heading 5"/>
    <w:basedOn w:val="Normal"/>
    <w:next w:val="Normal"/>
    <w:qFormat/>
    <w:rsid w:val="00610757"/>
    <w:pPr>
      <w:keepNext/>
      <w:spacing w:before="40"/>
      <w:outlineLvl w:val="4"/>
    </w:pPr>
    <w:rPr>
      <w:rFonts w:ascii="Arial" w:hAnsi="Arial" w:cs="Arial"/>
      <w:b/>
      <w:bCs/>
      <w:color w:val="FFFFFF"/>
    </w:rPr>
  </w:style>
  <w:style w:type="paragraph" w:styleId="Heading6">
    <w:name w:val="heading 6"/>
    <w:basedOn w:val="Normal"/>
    <w:next w:val="Normal"/>
    <w:qFormat/>
    <w:rsid w:val="0061075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10757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610757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61075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10757"/>
    <w:rPr>
      <w:noProof/>
      <w:color w:val="0000FF"/>
      <w:u w:val="single"/>
    </w:rPr>
  </w:style>
  <w:style w:type="paragraph" w:customStyle="1" w:styleId="Summary">
    <w:name w:val="Summary"/>
    <w:basedOn w:val="Abstract"/>
    <w:rsid w:val="00610757"/>
    <w:pPr>
      <w:ind w:hanging="5"/>
    </w:pPr>
  </w:style>
  <w:style w:type="paragraph" w:styleId="TOC1">
    <w:name w:val="toc 1"/>
    <w:basedOn w:val="Normal"/>
    <w:next w:val="Normal"/>
    <w:autoRedefine/>
    <w:rsid w:val="00610757"/>
    <w:pPr>
      <w:tabs>
        <w:tab w:val="right" w:leader="dot" w:pos="7920"/>
      </w:tabs>
      <w:ind w:left="902" w:firstLine="0"/>
    </w:pPr>
    <w:rPr>
      <w:rFonts w:ascii="Arial" w:hAnsi="Arial"/>
      <w:sz w:val="20"/>
    </w:rPr>
  </w:style>
  <w:style w:type="paragraph" w:styleId="ListBullet">
    <w:name w:val="List Bullet"/>
    <w:basedOn w:val="Normal"/>
    <w:link w:val="ListBulletChar"/>
    <w:rsid w:val="00610757"/>
    <w:pPr>
      <w:numPr>
        <w:numId w:val="35"/>
      </w:numPr>
    </w:pPr>
  </w:style>
  <w:style w:type="paragraph" w:customStyle="1" w:styleId="FigureTable">
    <w:name w:val="Figure/Table"/>
    <w:basedOn w:val="Normal"/>
    <w:rsid w:val="00610757"/>
    <w:pPr>
      <w:keepNext/>
      <w:keepLines/>
      <w:ind w:firstLine="0"/>
    </w:pPr>
    <w:rPr>
      <w:rFonts w:ascii="Arial Narrow" w:hAnsi="Arial Narrow" w:cs="Arial"/>
      <w:snapToGrid w:val="0"/>
      <w:sz w:val="20"/>
    </w:rPr>
  </w:style>
  <w:style w:type="paragraph" w:customStyle="1" w:styleId="Reference">
    <w:name w:val="Reference"/>
    <w:basedOn w:val="Normal"/>
    <w:next w:val="Normal"/>
    <w:rsid w:val="00F35856"/>
    <w:pPr>
      <w:numPr>
        <w:ilvl w:val="12"/>
      </w:numPr>
      <w:ind w:left="182" w:hanging="182"/>
      <w:jc w:val="left"/>
    </w:pPr>
    <w:rPr>
      <w:noProof/>
      <w:sz w:val="20"/>
    </w:rPr>
  </w:style>
  <w:style w:type="character" w:styleId="PageNumber">
    <w:name w:val="page number"/>
    <w:basedOn w:val="DefaultParagraphFont"/>
    <w:rsid w:val="00610757"/>
  </w:style>
  <w:style w:type="character" w:styleId="FollowedHyperlink">
    <w:name w:val="FollowedHyperlink"/>
    <w:basedOn w:val="DefaultParagraphFont"/>
    <w:rsid w:val="00610757"/>
    <w:rPr>
      <w:color w:val="800080"/>
      <w:u w:val="single"/>
    </w:rPr>
  </w:style>
  <w:style w:type="paragraph" w:styleId="EndnoteText">
    <w:name w:val="endnote text"/>
    <w:basedOn w:val="Normal"/>
    <w:semiHidden/>
    <w:rsid w:val="00610757"/>
    <w:rPr>
      <w:sz w:val="20"/>
    </w:rPr>
  </w:style>
  <w:style w:type="character" w:styleId="EndnoteReference">
    <w:name w:val="endnote reference"/>
    <w:basedOn w:val="DefaultParagraphFont"/>
    <w:semiHidden/>
    <w:rsid w:val="00610757"/>
    <w:rPr>
      <w:vertAlign w:val="superscript"/>
    </w:rPr>
  </w:style>
  <w:style w:type="paragraph" w:styleId="FootnoteText">
    <w:name w:val="footnote text"/>
    <w:basedOn w:val="Normal"/>
    <w:semiHidden/>
    <w:rsid w:val="00610757"/>
    <w:rPr>
      <w:sz w:val="20"/>
    </w:rPr>
  </w:style>
  <w:style w:type="character" w:styleId="FootnoteReference">
    <w:name w:val="footnote reference"/>
    <w:basedOn w:val="DefaultParagraphFont"/>
    <w:semiHidden/>
    <w:rsid w:val="00610757"/>
    <w:rPr>
      <w:vertAlign w:val="superscript"/>
    </w:rPr>
  </w:style>
  <w:style w:type="character" w:styleId="CommentReference">
    <w:name w:val="annotation reference"/>
    <w:basedOn w:val="DefaultParagraphFont"/>
    <w:semiHidden/>
    <w:rsid w:val="00610757"/>
    <w:rPr>
      <w:sz w:val="16"/>
      <w:szCs w:val="16"/>
    </w:rPr>
  </w:style>
  <w:style w:type="paragraph" w:styleId="CommentText">
    <w:name w:val="annotation text"/>
    <w:basedOn w:val="Normal"/>
    <w:semiHidden/>
    <w:rsid w:val="00610757"/>
    <w:rPr>
      <w:sz w:val="20"/>
    </w:rPr>
  </w:style>
  <w:style w:type="paragraph" w:customStyle="1" w:styleId="Address">
    <w:name w:val="Address"/>
    <w:basedOn w:val="Normal"/>
    <w:rsid w:val="00610757"/>
    <w:pPr>
      <w:spacing w:before="60"/>
      <w:ind w:firstLine="0"/>
      <w:jc w:val="left"/>
    </w:pPr>
    <w:rPr>
      <w:rFonts w:ascii="Arial" w:hAnsi="Arial"/>
      <w:sz w:val="16"/>
    </w:rPr>
  </w:style>
  <w:style w:type="paragraph" w:customStyle="1" w:styleId="Author">
    <w:name w:val="Author"/>
    <w:basedOn w:val="Normal"/>
    <w:next w:val="Normal"/>
    <w:rsid w:val="00610757"/>
    <w:pPr>
      <w:spacing w:before="60"/>
      <w:ind w:firstLine="0"/>
    </w:pPr>
    <w:rPr>
      <w:rFonts w:ascii="Arial" w:hAnsi="Arial"/>
      <w:color w:val="000080"/>
      <w:sz w:val="20"/>
    </w:rPr>
  </w:style>
  <w:style w:type="paragraph" w:styleId="ListBullet2">
    <w:name w:val="List Bullet 2"/>
    <w:basedOn w:val="Normal"/>
    <w:autoRedefine/>
    <w:rsid w:val="00610757"/>
    <w:pPr>
      <w:numPr>
        <w:numId w:val="36"/>
      </w:numPr>
    </w:pPr>
  </w:style>
  <w:style w:type="paragraph" w:styleId="ListNumber">
    <w:name w:val="List Number"/>
    <w:basedOn w:val="Normal"/>
    <w:rsid w:val="00302780"/>
    <w:pPr>
      <w:numPr>
        <w:numId w:val="37"/>
      </w:numPr>
      <w:tabs>
        <w:tab w:val="clear" w:pos="360"/>
        <w:tab w:val="num" w:pos="294"/>
      </w:tabs>
      <w:ind w:left="294" w:hanging="294"/>
    </w:pPr>
  </w:style>
  <w:style w:type="paragraph" w:styleId="ListNumber2">
    <w:name w:val="List Number 2"/>
    <w:basedOn w:val="Normal"/>
    <w:rsid w:val="00610757"/>
    <w:pPr>
      <w:numPr>
        <w:numId w:val="38"/>
      </w:numPr>
    </w:pPr>
  </w:style>
  <w:style w:type="paragraph" w:styleId="BalloonText">
    <w:name w:val="Balloon Text"/>
    <w:basedOn w:val="Normal"/>
    <w:semiHidden/>
    <w:rsid w:val="0061075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10757"/>
    <w:pPr>
      <w:spacing w:after="120"/>
    </w:pPr>
    <w:rPr>
      <w:b/>
      <w:bCs/>
      <w:sz w:val="20"/>
    </w:rPr>
  </w:style>
  <w:style w:type="paragraph" w:styleId="CommentSubject">
    <w:name w:val="annotation subject"/>
    <w:basedOn w:val="CommentText"/>
    <w:next w:val="CommentText"/>
    <w:semiHidden/>
    <w:rsid w:val="00610757"/>
    <w:rPr>
      <w:b/>
      <w:bCs/>
    </w:rPr>
  </w:style>
  <w:style w:type="paragraph" w:styleId="DocumentMap">
    <w:name w:val="Document Map"/>
    <w:basedOn w:val="Normal"/>
    <w:semiHidden/>
    <w:rsid w:val="00610757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semiHidden/>
    <w:rsid w:val="00610757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610757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610757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610757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610757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610757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610757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610757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610757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610757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610757"/>
    <w:rPr>
      <w:rFonts w:ascii="Arial" w:hAnsi="Arial" w:cs="Arial"/>
      <w:b/>
      <w:bCs/>
    </w:rPr>
  </w:style>
  <w:style w:type="paragraph" w:styleId="MacroText">
    <w:name w:val="macro"/>
    <w:semiHidden/>
    <w:rsid w:val="006107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 w:cs="Courier New"/>
    </w:rPr>
  </w:style>
  <w:style w:type="paragraph" w:styleId="PlainText">
    <w:name w:val="Plain Text"/>
    <w:basedOn w:val="Normal"/>
    <w:rsid w:val="00610757"/>
    <w:rPr>
      <w:rFonts w:ascii="Courier New" w:hAnsi="Courier New" w:cs="Courier New"/>
      <w:sz w:val="20"/>
    </w:rPr>
  </w:style>
  <w:style w:type="paragraph" w:styleId="TableofAuthorities">
    <w:name w:val="table of authorities"/>
    <w:basedOn w:val="Normal"/>
    <w:next w:val="Normal"/>
    <w:semiHidden/>
    <w:rsid w:val="00610757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610757"/>
    <w:pPr>
      <w:ind w:left="440" w:hanging="440"/>
    </w:pPr>
  </w:style>
  <w:style w:type="paragraph" w:styleId="Title">
    <w:name w:val="Title"/>
    <w:basedOn w:val="Normal"/>
    <w:qFormat/>
    <w:rsid w:val="00610757"/>
    <w:pPr>
      <w:spacing w:before="60"/>
      <w:ind w:firstLine="0"/>
      <w:jc w:val="left"/>
    </w:pPr>
    <w:rPr>
      <w:rFonts w:ascii="Arial" w:hAnsi="Arial"/>
      <w:bCs/>
      <w:color w:val="000080"/>
      <w:sz w:val="28"/>
    </w:rPr>
  </w:style>
  <w:style w:type="paragraph" w:styleId="TOAHeading">
    <w:name w:val="toa heading"/>
    <w:basedOn w:val="Normal"/>
    <w:next w:val="Normal"/>
    <w:semiHidden/>
    <w:rsid w:val="00610757"/>
    <w:rPr>
      <w:rFonts w:ascii="Arial" w:hAnsi="Arial" w:cs="Arial"/>
      <w:b/>
      <w:bCs/>
      <w:sz w:val="24"/>
      <w:szCs w:val="24"/>
    </w:rPr>
  </w:style>
  <w:style w:type="paragraph" w:styleId="TOC2">
    <w:name w:val="toc 2"/>
    <w:basedOn w:val="TOC1"/>
    <w:next w:val="Normal"/>
    <w:rsid w:val="00610757"/>
    <w:pPr>
      <w:ind w:left="900"/>
    </w:pPr>
  </w:style>
  <w:style w:type="paragraph" w:styleId="TOC3">
    <w:name w:val="toc 3"/>
    <w:basedOn w:val="Normal"/>
    <w:next w:val="Normal"/>
    <w:autoRedefine/>
    <w:rsid w:val="00610757"/>
    <w:pPr>
      <w:tabs>
        <w:tab w:val="right" w:leader="dot" w:pos="7920"/>
      </w:tabs>
      <w:ind w:left="1260" w:firstLine="0"/>
      <w:jc w:val="left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semiHidden/>
    <w:rsid w:val="00610757"/>
    <w:pPr>
      <w:ind w:left="660"/>
    </w:pPr>
  </w:style>
  <w:style w:type="paragraph" w:styleId="TOC5">
    <w:name w:val="toc 5"/>
    <w:basedOn w:val="Normal"/>
    <w:next w:val="Normal"/>
    <w:autoRedefine/>
    <w:semiHidden/>
    <w:rsid w:val="00610757"/>
    <w:pPr>
      <w:ind w:left="880"/>
    </w:pPr>
  </w:style>
  <w:style w:type="paragraph" w:styleId="TOC6">
    <w:name w:val="toc 6"/>
    <w:basedOn w:val="Normal"/>
    <w:next w:val="Normal"/>
    <w:autoRedefine/>
    <w:semiHidden/>
    <w:rsid w:val="00610757"/>
    <w:pPr>
      <w:ind w:left="1100"/>
    </w:pPr>
  </w:style>
  <w:style w:type="paragraph" w:styleId="TOC7">
    <w:name w:val="toc 7"/>
    <w:basedOn w:val="Normal"/>
    <w:next w:val="Normal"/>
    <w:autoRedefine/>
    <w:semiHidden/>
    <w:rsid w:val="00610757"/>
    <w:pPr>
      <w:ind w:left="1320"/>
    </w:pPr>
  </w:style>
  <w:style w:type="paragraph" w:styleId="TOC8">
    <w:name w:val="toc 8"/>
    <w:basedOn w:val="Normal"/>
    <w:next w:val="Normal"/>
    <w:autoRedefine/>
    <w:semiHidden/>
    <w:rsid w:val="00610757"/>
    <w:pPr>
      <w:ind w:left="1540"/>
    </w:pPr>
  </w:style>
  <w:style w:type="paragraph" w:styleId="TOC9">
    <w:name w:val="toc 9"/>
    <w:basedOn w:val="Normal"/>
    <w:next w:val="Normal"/>
    <w:autoRedefine/>
    <w:semiHidden/>
    <w:rsid w:val="00610757"/>
    <w:pPr>
      <w:ind w:left="1760"/>
    </w:pPr>
  </w:style>
  <w:style w:type="paragraph" w:customStyle="1" w:styleId="Abstract">
    <w:name w:val="Abstract"/>
    <w:basedOn w:val="Normal"/>
    <w:rsid w:val="00610757"/>
    <w:pPr>
      <w:spacing w:after="60"/>
      <w:ind w:hanging="6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610757"/>
    <w:pPr>
      <w:tabs>
        <w:tab w:val="center" w:pos="4153"/>
        <w:tab w:val="right" w:pos="8306"/>
      </w:tabs>
    </w:pPr>
  </w:style>
  <w:style w:type="character" w:customStyle="1" w:styleId="ListBulletChar">
    <w:name w:val="List Bullet Char"/>
    <w:basedOn w:val="DefaultParagraphFont"/>
    <w:link w:val="ListBullet"/>
    <w:rsid w:val="00610757"/>
    <w:rPr>
      <w:sz w:val="22"/>
      <w:lang w:val="en-US" w:eastAsia="en-US" w:bidi="ar-SA"/>
    </w:rPr>
  </w:style>
  <w:style w:type="paragraph" w:styleId="Revision">
    <w:name w:val="Revision"/>
    <w:hidden/>
    <w:uiPriority w:val="99"/>
    <w:semiHidden/>
    <w:rsid w:val="0022116B"/>
    <w:rPr>
      <w:sz w:val="22"/>
    </w:rPr>
  </w:style>
  <w:style w:type="character" w:customStyle="1" w:styleId="highlight2">
    <w:name w:val="highlight2"/>
    <w:basedOn w:val="DefaultParagraphFont"/>
    <w:rsid w:val="008E0B3F"/>
  </w:style>
  <w:style w:type="character" w:customStyle="1" w:styleId="HeaderChar">
    <w:name w:val="Header Char"/>
    <w:basedOn w:val="DefaultParagraphFont"/>
    <w:link w:val="Header"/>
    <w:uiPriority w:val="99"/>
    <w:rsid w:val="00B21E09"/>
    <w:rPr>
      <w:sz w:val="22"/>
    </w:rPr>
  </w:style>
  <w:style w:type="character" w:customStyle="1" w:styleId="Heading2Char">
    <w:name w:val="Heading 2 Char"/>
    <w:basedOn w:val="DefaultParagraphFont"/>
    <w:link w:val="Heading2"/>
    <w:locked/>
    <w:rsid w:val="00B21E09"/>
    <w:rPr>
      <w:rFonts w:ascii="Arial" w:hAnsi="Arial" w:cs="Arial"/>
      <w:b/>
      <w:bCs/>
      <w:color w:val="000080"/>
    </w:rPr>
  </w:style>
  <w:style w:type="character" w:customStyle="1" w:styleId="Heading3Char">
    <w:name w:val="Heading 3 Char"/>
    <w:basedOn w:val="DefaultParagraphFont"/>
    <w:link w:val="Heading3"/>
    <w:locked/>
    <w:rsid w:val="00C74565"/>
    <w:rPr>
      <w:rFonts w:ascii="Arial" w:hAnsi="Arial" w:cs="Arial"/>
      <w:color w:val="00008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502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604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125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03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75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91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813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160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921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057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5143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701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081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739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0921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088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445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693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9252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5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2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0061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e5104725\AppData\Roaming\Microsoft\Word\inbrief.pdf" TargetMode="External"/><Relationship Id="rId18" Type="http://schemas.openxmlformats.org/officeDocument/2006/relationships/footer" Target="footer2.xml"/><Relationship Id="rId26" Type="http://schemas.openxmlformats.org/officeDocument/2006/relationships/hyperlink" Target="MBD_Bayesian_Frequentist_&amp;_errors.pptx" TargetMode="External"/><Relationship Id="rId39" Type="http://schemas.openxmlformats.org/officeDocument/2006/relationships/hyperlink" Target="https://www.kif.unizg.hr/conference.kinesiology" TargetMode="External"/><Relationship Id="rId21" Type="http://schemas.openxmlformats.org/officeDocument/2006/relationships/hyperlink" Target="mailto:will@clear.net.nz" TargetMode="External"/><Relationship Id="rId34" Type="http://schemas.openxmlformats.org/officeDocument/2006/relationships/hyperlink" Target="../2019/inbrief.htm" TargetMode="External"/><Relationship Id="rId42" Type="http://schemas.openxmlformats.org/officeDocument/2006/relationships/hyperlink" Target="../resource/stats/xcl.xls" TargetMode="External"/><Relationship Id="rId47" Type="http://schemas.openxmlformats.org/officeDocument/2006/relationships/header" Target="header4.xml"/><Relationship Id="rId50" Type="http://schemas.openxmlformats.org/officeDocument/2006/relationships/hyperlink" Target="http://www.sportsci.org/2017/ImpactFactors2016.xlsx" TargetMode="External"/><Relationship Id="rId55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5" Type="http://schemas.openxmlformats.org/officeDocument/2006/relationships/hyperlink" Target="https://youtu.be/VuYkATYhoJI" TargetMode="External"/><Relationship Id="rId33" Type="http://schemas.openxmlformats.org/officeDocument/2006/relationships/hyperlink" Target="../2018/CommentsOnMBI/MBI%20pValues%20AttackOnMBI%20MBIerrors.pptx" TargetMode="External"/><Relationship Id="rId38" Type="http://schemas.openxmlformats.org/officeDocument/2006/relationships/hyperlink" Target="PvaluesDownButNotYetOut.pptx" TargetMode="External"/><Relationship Id="rId46" Type="http://schemas.openxmlformats.org/officeDocument/2006/relationships/hyperlink" Target="../2009/prostats.htm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yperlink" Target="../2020/MBD%20as%20hypothesis%20tests.pptx" TargetMode="External"/><Relationship Id="rId41" Type="http://schemas.openxmlformats.org/officeDocument/2006/relationships/hyperlink" Target="../2007/wghinf.htm" TargetMode="External"/><Relationship Id="rId54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ortsci.org/2015/" TargetMode="External"/><Relationship Id="rId24" Type="http://schemas.openxmlformats.org/officeDocument/2006/relationships/hyperlink" Target="../2020/index.html" TargetMode="External"/><Relationship Id="rId32" Type="http://schemas.openxmlformats.org/officeDocument/2006/relationships/hyperlink" Target="../2018/CommentsOnMBI/MBIcomments.htm" TargetMode="External"/><Relationship Id="rId37" Type="http://schemas.openxmlformats.org/officeDocument/2006/relationships/hyperlink" Target="../2016/inbrief.htm" TargetMode="External"/><Relationship Id="rId40" Type="http://schemas.openxmlformats.org/officeDocument/2006/relationships/hyperlink" Target="../2013/inbrief.htm" TargetMode="External"/><Relationship Id="rId45" Type="http://schemas.openxmlformats.org/officeDocument/2006/relationships/hyperlink" Target="../jour/05/ambwgh.htm" TargetMode="External"/><Relationship Id="rId53" Type="http://schemas.openxmlformats.org/officeDocument/2006/relationships/hyperlink" Target="file:///C:\Users\e5104725\AppData\Roaming\Microsoft\Word\ImpactFactors2016.xls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../2020/ECSSsport.htm" TargetMode="External"/><Relationship Id="rId28" Type="http://schemas.openxmlformats.org/officeDocument/2006/relationships/hyperlink" Target="../2020/MBDtests.htm" TargetMode="External"/><Relationship Id="rId36" Type="http://schemas.openxmlformats.org/officeDocument/2006/relationships/hyperlink" Target="http://amstat.tandfonline.com/doi/abs/10.1080/00031305.2016.1154108" TargetMode="External"/><Relationship Id="rId49" Type="http://schemas.openxmlformats.org/officeDocument/2006/relationships/hyperlink" Target="file:///D:\Will's%20Documents\sportsci\copyright.html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sportsci.org/2017/" TargetMode="External"/><Relationship Id="rId19" Type="http://schemas.openxmlformats.org/officeDocument/2006/relationships/header" Target="header3.xml"/><Relationship Id="rId31" Type="http://schemas.openxmlformats.org/officeDocument/2006/relationships/hyperlink" Target="../2018/mbivind.htm" TargetMode="External"/><Relationship Id="rId44" Type="http://schemas.openxmlformats.org/officeDocument/2006/relationships/hyperlink" Target="../2006/wghcom.htm" TargetMode="External"/><Relationship Id="rId52" Type="http://schemas.openxmlformats.org/officeDocument/2006/relationships/hyperlink" Target="https://journalmetrics.scopu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file:///C:\Users\e5104725\AppData\Roaming\Microsoft\Word\inbrief.docx" TargetMode="External"/><Relationship Id="rId22" Type="http://schemas.openxmlformats.org/officeDocument/2006/relationships/hyperlink" Target="file:///D:\Will's%20Documents\sportsci\copyright.html" TargetMode="External"/><Relationship Id="rId27" Type="http://schemas.openxmlformats.org/officeDocument/2006/relationships/hyperlink" Target="../2020/index.html" TargetMode="External"/><Relationship Id="rId30" Type="http://schemas.openxmlformats.org/officeDocument/2006/relationships/hyperlink" Target="../2020/inbrief.htm" TargetMode="External"/><Relationship Id="rId35" Type="http://schemas.openxmlformats.org/officeDocument/2006/relationships/hyperlink" Target="PvaluesDownButNotYetOut.pptx" TargetMode="External"/><Relationship Id="rId43" Type="http://schemas.openxmlformats.org/officeDocument/2006/relationships/hyperlink" Target="../resource/stats/xCombineGroups.xls" TargetMode="External"/><Relationship Id="rId48" Type="http://schemas.openxmlformats.org/officeDocument/2006/relationships/hyperlink" Target="mailto:willthekiwi=AT=gmail.com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sportsci.org/" TargetMode="External"/><Relationship Id="rId51" Type="http://schemas.openxmlformats.org/officeDocument/2006/relationships/hyperlink" Target="file:///C:\Users\e5104725\AppData\Roaming\Microsoft\2015\wghif.ht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D51F7-AF73-42C3-8109-24D90A75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883</Words>
  <Characters>5012</Characters>
  <Application>Microsoft Office Word</Application>
  <DocSecurity>0</DocSecurity>
  <Lines>139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Sportscience In-brief</vt:lpstr>
    </vt:vector>
  </TitlesOfParts>
  <Company>Victoria University</Company>
  <LinksUpToDate>false</LinksUpToDate>
  <CharactersWithSpaces>5873</CharactersWithSpaces>
  <SharedDoc>false</SharedDoc>
  <HLinks>
    <vt:vector size="192" baseType="variant">
      <vt:variant>
        <vt:i4>1376333</vt:i4>
      </vt:variant>
      <vt:variant>
        <vt:i4>104</vt:i4>
      </vt:variant>
      <vt:variant>
        <vt:i4>0</vt:i4>
      </vt:variant>
      <vt:variant>
        <vt:i4>5</vt:i4>
      </vt:variant>
      <vt:variant>
        <vt:lpwstr>../2009/prostats.htm</vt:lpwstr>
      </vt:variant>
      <vt:variant>
        <vt:lpwstr/>
      </vt:variant>
      <vt:variant>
        <vt:i4>3080313</vt:i4>
      </vt:variant>
      <vt:variant>
        <vt:i4>99</vt:i4>
      </vt:variant>
      <vt:variant>
        <vt:i4>0</vt:i4>
      </vt:variant>
      <vt:variant>
        <vt:i4>5</vt:i4>
      </vt:variant>
      <vt:variant>
        <vt:lpwstr>wghACSM.htm</vt:lpwstr>
      </vt:variant>
      <vt:variant>
        <vt:lpwstr/>
      </vt:variant>
      <vt:variant>
        <vt:i4>7209073</vt:i4>
      </vt:variant>
      <vt:variant>
        <vt:i4>93</vt:i4>
      </vt:variant>
      <vt:variant>
        <vt:i4>0</vt:i4>
      </vt:variant>
      <vt:variant>
        <vt:i4>5</vt:i4>
      </vt:variant>
      <vt:variant>
        <vt:lpwstr>../resource/stats/otherrems.html</vt:lpwstr>
      </vt:variant>
      <vt:variant>
        <vt:lpwstr>within</vt:lpwstr>
      </vt:variant>
      <vt:variant>
        <vt:i4>6160450</vt:i4>
      </vt:variant>
      <vt:variant>
        <vt:i4>90</vt:i4>
      </vt:variant>
      <vt:variant>
        <vt:i4>0</vt:i4>
      </vt:variant>
      <vt:variant>
        <vt:i4>5</vt:i4>
      </vt:variant>
      <vt:variant>
        <vt:lpwstr>http://www.swum.org/</vt:lpwstr>
      </vt:variant>
      <vt:variant>
        <vt:lpwstr/>
      </vt:variant>
      <vt:variant>
        <vt:i4>3539006</vt:i4>
      </vt:variant>
      <vt:variant>
        <vt:i4>87</vt:i4>
      </vt:variant>
      <vt:variant>
        <vt:i4>0</vt:i4>
      </vt:variant>
      <vt:variant>
        <vt:i4>5</vt:i4>
      </vt:variant>
      <vt:variant>
        <vt:lpwstr>http://www.torrentswimtrainer.com/</vt:lpwstr>
      </vt:variant>
      <vt:variant>
        <vt:lpwstr/>
      </vt:variant>
      <vt:variant>
        <vt:i4>4128893</vt:i4>
      </vt:variant>
      <vt:variant>
        <vt:i4>84</vt:i4>
      </vt:variant>
      <vt:variant>
        <vt:i4>0</vt:i4>
      </vt:variant>
      <vt:variant>
        <vt:i4>5</vt:i4>
      </vt:variant>
      <vt:variant>
        <vt:lpwstr>../2006/inbrief.htm</vt:lpwstr>
      </vt:variant>
      <vt:variant>
        <vt:lpwstr>magnitude</vt:lpwstr>
      </vt:variant>
      <vt:variant>
        <vt:i4>5963806</vt:i4>
      </vt:variant>
      <vt:variant>
        <vt:i4>75</vt:i4>
      </vt:variant>
      <vt:variant>
        <vt:i4>0</vt:i4>
      </vt:variant>
      <vt:variant>
        <vt:i4>5</vt:i4>
      </vt:variant>
      <vt:variant>
        <vt:lpwstr>mailto:tomv@nzasni.org.nz;%20will@clear.net.nz?subject=BMS%20Conference%20Report</vt:lpwstr>
      </vt:variant>
      <vt:variant>
        <vt:lpwstr/>
      </vt:variant>
      <vt:variant>
        <vt:i4>1245239</vt:i4>
      </vt:variant>
      <vt:variant>
        <vt:i4>72</vt:i4>
      </vt:variant>
      <vt:variant>
        <vt:i4>0</vt:i4>
      </vt:variant>
      <vt:variant>
        <vt:i4>5</vt:i4>
      </vt:variant>
      <vt:variant>
        <vt:lpwstr>http://www.nih.no/Upload/BMS2010/Documents/BMS_XI_lowres_pw.pdf</vt:lpwstr>
      </vt:variant>
      <vt:variant>
        <vt:lpwstr/>
      </vt:variant>
      <vt:variant>
        <vt:i4>3080313</vt:i4>
      </vt:variant>
      <vt:variant>
        <vt:i4>69</vt:i4>
      </vt:variant>
      <vt:variant>
        <vt:i4>0</vt:i4>
      </vt:variant>
      <vt:variant>
        <vt:i4>5</vt:i4>
      </vt:variant>
      <vt:variant>
        <vt:lpwstr>wghACSM.htm</vt:lpwstr>
      </vt:variant>
      <vt:variant>
        <vt:lpwstr/>
      </vt:variant>
      <vt:variant>
        <vt:i4>5111876</vt:i4>
      </vt:variant>
      <vt:variant>
        <vt:i4>66</vt:i4>
      </vt:variant>
      <vt:variant>
        <vt:i4>0</vt:i4>
      </vt:variant>
      <vt:variant>
        <vt:i4>5</vt:i4>
      </vt:variant>
      <vt:variant>
        <vt:lpwstr>http://www.nih.no/templates/Page____4108.aspx</vt:lpwstr>
      </vt:variant>
      <vt:variant>
        <vt:lpwstr/>
      </vt:variant>
      <vt:variant>
        <vt:i4>1507335</vt:i4>
      </vt:variant>
      <vt:variant>
        <vt:i4>63</vt:i4>
      </vt:variant>
      <vt:variant>
        <vt:i4>0</vt:i4>
      </vt:variant>
      <vt:variant>
        <vt:i4>5</vt:i4>
      </vt:variant>
      <vt:variant>
        <vt:lpwstr>http://www.nih.no/Upload/BMS2010/Documents/BM2010_Program_Abstracts_final_lowres.pdf</vt:lpwstr>
      </vt:variant>
      <vt:variant>
        <vt:lpwstr/>
      </vt:variant>
      <vt:variant>
        <vt:i4>4718613</vt:i4>
      </vt:variant>
      <vt:variant>
        <vt:i4>60</vt:i4>
      </vt:variant>
      <vt:variant>
        <vt:i4>0</vt:i4>
      </vt:variant>
      <vt:variant>
        <vt:i4>5</vt:i4>
      </vt:variant>
      <vt:variant>
        <vt:lpwstr>http://www.coachesinfo.com/index.php</vt:lpwstr>
      </vt:variant>
      <vt:variant>
        <vt:lpwstr/>
      </vt:variant>
      <vt:variant>
        <vt:i4>2031647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overtrain</vt:lpwstr>
      </vt:variant>
      <vt:variant>
        <vt:i4>7340150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talent</vt:lpwstr>
      </vt:variant>
      <vt:variant>
        <vt:i4>1114129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best</vt:lpwstr>
      </vt:variant>
      <vt:variant>
        <vt:i4>1114129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best</vt:lpwstr>
      </vt:variant>
      <vt:variant>
        <vt:i4>983128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http://en.wikipedia.org/wiki/Vigeland_Sculpture_Park</vt:lpwstr>
      </vt:variant>
      <vt:variant>
        <vt:lpwstr/>
      </vt:variant>
      <vt:variant>
        <vt:i4>589828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reviewer</vt:lpwstr>
      </vt:variant>
      <vt:variant>
        <vt:i4>7405619</vt:i4>
      </vt:variant>
      <vt:variant>
        <vt:i4>39</vt:i4>
      </vt:variant>
      <vt:variant>
        <vt:i4>0</vt:i4>
      </vt:variant>
      <vt:variant>
        <vt:i4>5</vt:i4>
      </vt:variant>
      <vt:variant>
        <vt:lpwstr>wghBMS.doc</vt:lpwstr>
      </vt:variant>
      <vt:variant>
        <vt:lpwstr/>
      </vt:variant>
      <vt:variant>
        <vt:i4>6291512</vt:i4>
      </vt:variant>
      <vt:variant>
        <vt:i4>36</vt:i4>
      </vt:variant>
      <vt:variant>
        <vt:i4>0</vt:i4>
      </vt:variant>
      <vt:variant>
        <vt:i4>5</vt:i4>
      </vt:variant>
      <vt:variant>
        <vt:lpwstr>wghBMS.pdf</vt:lpwstr>
      </vt:variant>
      <vt:variant>
        <vt:lpwstr/>
      </vt:variant>
      <vt:variant>
        <vt:i4>6619208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_Miscellaneous</vt:lpwstr>
      </vt:variant>
      <vt:variant>
        <vt:i4>7143531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_Water_Polo</vt:lpwstr>
      </vt:variant>
      <vt:variant>
        <vt:i4>4849738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_Training_</vt:lpwstr>
      </vt:variant>
      <vt:variant>
        <vt:i4>1638433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_Strokes</vt:lpwstr>
      </vt:variant>
      <vt:variant>
        <vt:i4>1245225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_Starts_and_Turns</vt:lpwstr>
      </vt:variant>
      <vt:variant>
        <vt:i4>5374076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_Novel_Technologies_and</vt:lpwstr>
      </vt:variant>
      <vt:variant>
        <vt:i4>2031647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overtrain</vt:lpwstr>
      </vt:variant>
      <vt:variant>
        <vt:i4>7340150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talent</vt:lpwstr>
      </vt:variant>
      <vt:variant>
        <vt:i4>1114129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best</vt:lpwstr>
      </vt:variant>
      <vt:variant>
        <vt:i4>5963806</vt:i4>
      </vt:variant>
      <vt:variant>
        <vt:i4>6</vt:i4>
      </vt:variant>
      <vt:variant>
        <vt:i4>0</vt:i4>
      </vt:variant>
      <vt:variant>
        <vt:i4>5</vt:i4>
      </vt:variant>
      <vt:variant>
        <vt:lpwstr>mailto:tomv@nzasni.org.nz;%20will@clear.net.nz?subject=BMS%20Conference%20Report</vt:lpwstr>
      </vt:variant>
      <vt:variant>
        <vt:lpwstr/>
      </vt:variant>
      <vt:variant>
        <vt:i4>5439514</vt:i4>
      </vt:variant>
      <vt:variant>
        <vt:i4>3</vt:i4>
      </vt:variant>
      <vt:variant>
        <vt:i4>0</vt:i4>
      </vt:variant>
      <vt:variant>
        <vt:i4>5</vt:i4>
      </vt:variant>
      <vt:variant>
        <vt:lpwstr>http://sportsci.org/2010</vt:lpwstr>
      </vt:variant>
      <vt:variant>
        <vt:lpwstr/>
      </vt:variant>
      <vt:variant>
        <vt:i4>5439513</vt:i4>
      </vt:variant>
      <vt:variant>
        <vt:i4>0</vt:i4>
      </vt:variant>
      <vt:variant>
        <vt:i4>0</vt:i4>
      </vt:variant>
      <vt:variant>
        <vt:i4>5</vt:i4>
      </vt:variant>
      <vt:variant>
        <vt:lpwstr>http://sportsci.org/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Sportscience In-brief</dc:title>
  <dc:subject/>
  <dc:creator>Will Hopkins</dc:creator>
  <cp:keywords/>
  <dc:description/>
  <cp:lastModifiedBy>Will</cp:lastModifiedBy>
  <cp:revision>11</cp:revision>
  <cp:lastPrinted>2014-09-12T05:33:00Z</cp:lastPrinted>
  <dcterms:created xsi:type="dcterms:W3CDTF">2018-01-04T21:03:00Z</dcterms:created>
  <dcterms:modified xsi:type="dcterms:W3CDTF">2020-11-14T20:00:00Z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7b5bc8-4a79-44ba-b8ca-7bdfc58e533a_Enabled">
    <vt:lpwstr>true</vt:lpwstr>
  </property>
  <property fmtid="{D5CDD505-2E9C-101B-9397-08002B2CF9AE}" pid="3" name="MSIP_Label_6e7b5bc8-4a79-44ba-b8ca-7bdfc58e533a_SetDate">
    <vt:lpwstr>2020-11-13T00:10:30Z</vt:lpwstr>
  </property>
  <property fmtid="{D5CDD505-2E9C-101B-9397-08002B2CF9AE}" pid="4" name="MSIP_Label_6e7b5bc8-4a79-44ba-b8ca-7bdfc58e533a_Method">
    <vt:lpwstr>Privileged</vt:lpwstr>
  </property>
  <property fmtid="{D5CDD505-2E9C-101B-9397-08002B2CF9AE}" pid="5" name="MSIP_Label_6e7b5bc8-4a79-44ba-b8ca-7bdfc58e533a_Name">
    <vt:lpwstr>Public</vt:lpwstr>
  </property>
  <property fmtid="{D5CDD505-2E9C-101B-9397-08002B2CF9AE}" pid="6" name="MSIP_Label_6e7b5bc8-4a79-44ba-b8ca-7bdfc58e533a_SiteId">
    <vt:lpwstr>d51ba343-9258-4ea6-9907-426d8c84ec12</vt:lpwstr>
  </property>
  <property fmtid="{D5CDD505-2E9C-101B-9397-08002B2CF9AE}" pid="7" name="MSIP_Label_6e7b5bc8-4a79-44ba-b8ca-7bdfc58e533a_ActionId">
    <vt:lpwstr>34360ede-32aa-4651-8655-2cbfff3c96b3</vt:lpwstr>
  </property>
  <property fmtid="{D5CDD505-2E9C-101B-9397-08002B2CF9AE}" pid="8" name="MSIP_Label_6e7b5bc8-4a79-44ba-b8ca-7bdfc58e533a_ContentBits">
    <vt:lpwstr>0</vt:lpwstr>
  </property>
</Properties>
</file>